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B0" w:rsidRPr="00D34D0C" w:rsidRDefault="007C25B0" w:rsidP="00D34D0C">
      <w:pPr>
        <w:jc w:val="center"/>
      </w:pPr>
      <w:r w:rsidRPr="0037132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>
            <v:imagedata r:id="rId5" o:title=""/>
          </v:shape>
        </w:pict>
      </w:r>
    </w:p>
    <w:p w:rsidR="007C25B0" w:rsidRPr="00DE09F5" w:rsidRDefault="007C25B0" w:rsidP="00836CB4">
      <w:pPr>
        <w:pStyle w:val="Heading1"/>
        <w:rPr>
          <w:caps/>
          <w:spacing w:val="0"/>
          <w:szCs w:val="28"/>
          <w:lang w:val="ru-RU"/>
        </w:rPr>
      </w:pPr>
      <w:r w:rsidRPr="00DE09F5">
        <w:rPr>
          <w:caps/>
          <w:spacing w:val="0"/>
          <w:szCs w:val="28"/>
          <w:lang w:val="ru-RU"/>
        </w:rPr>
        <w:t xml:space="preserve">администрация белоглинского сельского поселения </w:t>
      </w:r>
    </w:p>
    <w:p w:rsidR="007C25B0" w:rsidRPr="00DE09F5" w:rsidRDefault="007C25B0" w:rsidP="00836CB4">
      <w:pPr>
        <w:pStyle w:val="Heading1"/>
        <w:rPr>
          <w:caps/>
          <w:spacing w:val="0"/>
          <w:szCs w:val="28"/>
          <w:lang w:val="ru-RU"/>
        </w:rPr>
      </w:pPr>
      <w:r w:rsidRPr="00DE09F5">
        <w:rPr>
          <w:caps/>
          <w:spacing w:val="0"/>
          <w:szCs w:val="28"/>
          <w:lang w:val="ru-RU"/>
        </w:rPr>
        <w:t xml:space="preserve">Белоглинского района </w:t>
      </w:r>
    </w:p>
    <w:p w:rsidR="007C25B0" w:rsidRPr="00DE09F5" w:rsidRDefault="007C25B0" w:rsidP="00836CB4">
      <w:pPr>
        <w:spacing w:line="120" w:lineRule="auto"/>
        <w:jc w:val="center"/>
        <w:rPr>
          <w:b/>
        </w:rPr>
      </w:pPr>
    </w:p>
    <w:p w:rsidR="007C25B0" w:rsidRPr="00DE09F5" w:rsidRDefault="007C25B0" w:rsidP="00836CB4">
      <w:pPr>
        <w:pStyle w:val="Heading2"/>
        <w:ind w:left="6"/>
        <w:rPr>
          <w:sz w:val="32"/>
          <w:szCs w:val="32"/>
          <w:lang w:val="ru-RU"/>
        </w:rPr>
      </w:pPr>
      <w:r w:rsidRPr="00DE09F5">
        <w:rPr>
          <w:sz w:val="32"/>
          <w:szCs w:val="32"/>
          <w:lang w:val="ru-RU"/>
        </w:rPr>
        <w:t>ПОСТАНОВЛЕНИЕ</w:t>
      </w:r>
    </w:p>
    <w:p w:rsidR="007C25B0" w:rsidRPr="00DE09F5" w:rsidRDefault="007C25B0" w:rsidP="00836CB4">
      <w:pPr>
        <w:pStyle w:val="Heading3"/>
        <w:ind w:left="-12"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7C25B0" w:rsidRDefault="007C25B0" w:rsidP="00836CB4">
      <w:pPr>
        <w:pStyle w:val="Heading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от   24.04.2015                                                                                           № 119</w:t>
      </w:r>
    </w:p>
    <w:p w:rsidR="007C25B0" w:rsidRDefault="007C25B0" w:rsidP="00836CB4">
      <w:pPr>
        <w:pStyle w:val="2"/>
        <w:keepNext w:val="0"/>
        <w:adjustRightInd w:val="0"/>
        <w:outlineLvl w:val="9"/>
        <w:rPr>
          <w:lang w:val="ru-RU"/>
        </w:rPr>
      </w:pPr>
      <w:r w:rsidRPr="00143E41">
        <w:rPr>
          <w:lang w:val="ru-RU"/>
        </w:rPr>
        <w:t>с. Белая Глина</w:t>
      </w:r>
    </w:p>
    <w:p w:rsidR="007C25B0" w:rsidRDefault="007C25B0" w:rsidP="00836CB4">
      <w:pPr>
        <w:jc w:val="center"/>
      </w:pPr>
    </w:p>
    <w:p w:rsidR="007C25B0" w:rsidRPr="00836CB4" w:rsidRDefault="007C25B0" w:rsidP="00270D8A">
      <w:pPr>
        <w:jc w:val="center"/>
        <w:rPr>
          <w:b/>
          <w:bCs/>
          <w:sz w:val="28"/>
          <w:szCs w:val="28"/>
        </w:rPr>
      </w:pPr>
      <w:r w:rsidRPr="00836CB4">
        <w:rPr>
          <w:b/>
          <w:sz w:val="28"/>
          <w:szCs w:val="28"/>
        </w:rPr>
        <w:t>О внесении изменений в постановление администрации Белоглинского сельского поселения Белоглинского района от 16 мая 2013 года № 115 «</w:t>
      </w:r>
      <w:r w:rsidRPr="00836CB4">
        <w:rPr>
          <w:b/>
          <w:bCs/>
          <w:sz w:val="28"/>
          <w:szCs w:val="28"/>
        </w:rPr>
        <w:t xml:space="preserve">О Порядке работы с обращениями граждан </w:t>
      </w:r>
    </w:p>
    <w:p w:rsidR="007C25B0" w:rsidRPr="00836CB4" w:rsidRDefault="007C25B0" w:rsidP="00270D8A">
      <w:pPr>
        <w:pStyle w:val="BodyTextIndent"/>
        <w:spacing w:after="0"/>
        <w:ind w:left="0"/>
        <w:jc w:val="center"/>
        <w:rPr>
          <w:b/>
          <w:spacing w:val="6"/>
          <w:lang w:val="ru-RU"/>
        </w:rPr>
      </w:pPr>
      <w:r w:rsidRPr="00836CB4">
        <w:rPr>
          <w:b/>
          <w:bCs/>
          <w:lang w:val="ru-RU"/>
        </w:rPr>
        <w:t xml:space="preserve">в администрации </w:t>
      </w:r>
      <w:r w:rsidRPr="00836CB4">
        <w:rPr>
          <w:b/>
          <w:spacing w:val="6"/>
          <w:lang w:val="ru-RU"/>
        </w:rPr>
        <w:t xml:space="preserve">Белоглинского сельского поселения </w:t>
      </w:r>
    </w:p>
    <w:p w:rsidR="007C25B0" w:rsidRDefault="007C25B0" w:rsidP="00270D8A">
      <w:pPr>
        <w:jc w:val="center"/>
        <w:rPr>
          <w:b/>
          <w:sz w:val="28"/>
          <w:szCs w:val="28"/>
        </w:rPr>
      </w:pPr>
      <w:r w:rsidRPr="00836CB4">
        <w:rPr>
          <w:b/>
          <w:spacing w:val="6"/>
          <w:sz w:val="28"/>
          <w:szCs w:val="28"/>
        </w:rPr>
        <w:t>Белоглинского района</w:t>
      </w:r>
      <w:r w:rsidRPr="00836CB4">
        <w:rPr>
          <w:b/>
          <w:sz w:val="28"/>
          <w:szCs w:val="28"/>
        </w:rPr>
        <w:t>»</w:t>
      </w:r>
    </w:p>
    <w:p w:rsidR="007C25B0" w:rsidRDefault="007C25B0" w:rsidP="00836CB4">
      <w:pPr>
        <w:jc w:val="center"/>
        <w:rPr>
          <w:b/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Федерального закона от 02 мая 2006 года № 59-ФЗ «О порядке рассмотрения обращений граждан Российской Федерации»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становляю:</w:t>
      </w:r>
    </w:p>
    <w:p w:rsidR="007C25B0" w:rsidRDefault="007C25B0" w:rsidP="008F4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Белоглинского сельского поселения Белоглинского района от 16 мая 2013 года № 115 «О порядке работы с обращениями </w:t>
      </w:r>
      <w:r w:rsidRPr="008F4ECE">
        <w:rPr>
          <w:bCs/>
          <w:sz w:val="28"/>
          <w:szCs w:val="28"/>
        </w:rPr>
        <w:t xml:space="preserve">граждан в администрации </w:t>
      </w:r>
      <w:r w:rsidRPr="008F4ECE">
        <w:rPr>
          <w:spacing w:val="6"/>
          <w:sz w:val="28"/>
          <w:szCs w:val="28"/>
        </w:rPr>
        <w:t>Белоглинского сельского поселения Белоглинского района</w:t>
      </w:r>
      <w:r>
        <w:rPr>
          <w:sz w:val="28"/>
          <w:szCs w:val="28"/>
        </w:rPr>
        <w:t>» (далее - Порядок):</w:t>
      </w:r>
    </w:p>
    <w:p w:rsidR="007C25B0" w:rsidRDefault="007C25B0" w:rsidP="008F4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 «Последовательность, сроки и требования к организации рассмотрения обращений, в том числе особенности процедур в электронной форме»:</w:t>
      </w:r>
    </w:p>
    <w:p w:rsidR="007C25B0" w:rsidRDefault="007C25B0" w:rsidP="008F4E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3.3.15. следующего содержания:</w:t>
      </w:r>
    </w:p>
    <w:p w:rsidR="007C25B0" w:rsidRDefault="007C25B0" w:rsidP="00D23F69">
      <w:pPr>
        <w:pStyle w:val="BodyTextIndent"/>
        <w:tabs>
          <w:tab w:val="left" w:pos="732"/>
        </w:tabs>
        <w:spacing w:after="0"/>
        <w:ind w:left="0"/>
        <w:jc w:val="both"/>
        <w:rPr>
          <w:color w:val="000000"/>
          <w:lang w:val="ru-RU"/>
        </w:rPr>
      </w:pPr>
      <w:r w:rsidRPr="002B18FA">
        <w:rPr>
          <w:lang w:val="ru-RU"/>
        </w:rPr>
        <w:t xml:space="preserve">«3.3.15. </w:t>
      </w:r>
      <w:r w:rsidRPr="00D23F69">
        <w:rPr>
          <w:lang w:val="ru-RU"/>
        </w:rPr>
        <w:t>Письменные обращения, содержащие информацию о фактах во</w:t>
      </w:r>
      <w:r w:rsidRPr="00D23F69">
        <w:rPr>
          <w:lang w:val="ru-RU"/>
        </w:rPr>
        <w:t>з</w:t>
      </w:r>
      <w:r w:rsidRPr="00D23F69">
        <w:rPr>
          <w:lang w:val="ru-RU"/>
        </w:rPr>
        <w:t>можных нарушений законодательства Российской Федерации в сфере мигр</w:t>
      </w:r>
      <w:r w:rsidRPr="00D23F69">
        <w:rPr>
          <w:lang w:val="ru-RU"/>
        </w:rPr>
        <w:t>а</w:t>
      </w:r>
      <w:r w:rsidRPr="00D23F69">
        <w:rPr>
          <w:lang w:val="ru-RU"/>
        </w:rPr>
        <w:t>ции, направляется в течении пяти дней со дня регистрации в территориал</w:t>
      </w:r>
      <w:r w:rsidRPr="00D23F69">
        <w:rPr>
          <w:lang w:val="ru-RU"/>
        </w:rPr>
        <w:t>ь</w:t>
      </w:r>
      <w:r w:rsidRPr="00D23F69">
        <w:rPr>
          <w:lang w:val="ru-RU"/>
        </w:rPr>
        <w:t xml:space="preserve">ный орган федерального органа исполнительной власти» осуществляющего право </w:t>
      </w:r>
      <w:r>
        <w:rPr>
          <w:lang w:val="ru-RU"/>
        </w:rPr>
        <w:t>правоприменительные функции, функции по контролю, надзору и ок</w:t>
      </w:r>
      <w:r>
        <w:rPr>
          <w:lang w:val="ru-RU"/>
        </w:rPr>
        <w:t>а</w:t>
      </w:r>
      <w:r>
        <w:rPr>
          <w:lang w:val="ru-RU"/>
        </w:rPr>
        <w:t>занию государственных услуг в сфере миграции, и высшему должностному лицу субъекта Российской Федерации (руководителю высшего исполнител</w:t>
      </w:r>
      <w:r>
        <w:rPr>
          <w:lang w:val="ru-RU"/>
        </w:rPr>
        <w:t>ь</w:t>
      </w:r>
      <w:r>
        <w:rPr>
          <w:lang w:val="ru-RU"/>
        </w:rPr>
        <w:t>ного органа государственной власти субъекта</w:t>
      </w:r>
      <w:r w:rsidRPr="00E869F9">
        <w:rPr>
          <w:lang w:val="ru-RU"/>
        </w:rPr>
        <w:t xml:space="preserve"> </w:t>
      </w:r>
      <w:r>
        <w:rPr>
          <w:lang w:val="ru-RU"/>
        </w:rPr>
        <w:t>Российской Федерации ) с ув</w:t>
      </w:r>
      <w:r>
        <w:rPr>
          <w:lang w:val="ru-RU"/>
        </w:rPr>
        <w:t>е</w:t>
      </w:r>
      <w:r>
        <w:rPr>
          <w:lang w:val="ru-RU"/>
        </w:rPr>
        <w:t>домлением гражданина, направившего обращение, о переадресации его о</w:t>
      </w:r>
      <w:r>
        <w:rPr>
          <w:lang w:val="ru-RU"/>
        </w:rPr>
        <w:t>б</w:t>
      </w:r>
      <w:r>
        <w:rPr>
          <w:lang w:val="ru-RU"/>
        </w:rPr>
        <w:t>ращения</w:t>
      </w:r>
    </w:p>
    <w:p w:rsidR="007C25B0" w:rsidRDefault="007C25B0" w:rsidP="002B18FA">
      <w:pPr>
        <w:pStyle w:val="BodyTextIndent"/>
        <w:tabs>
          <w:tab w:val="left" w:pos="732"/>
        </w:tabs>
        <w:spacing w:after="0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1.3. добавить пункт 3.3.16. следующего содержания</w:t>
      </w:r>
      <w:r w:rsidRPr="006D4D21">
        <w:rPr>
          <w:color w:val="000000"/>
          <w:lang w:val="ru-RU"/>
        </w:rPr>
        <w:t>:</w:t>
      </w:r>
    </w:p>
    <w:p w:rsidR="007C25B0" w:rsidRDefault="007C25B0" w:rsidP="002B18FA">
      <w:pPr>
        <w:pStyle w:val="BodyTextIndent"/>
        <w:tabs>
          <w:tab w:val="left" w:pos="732"/>
        </w:tabs>
        <w:spacing w:after="0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Pr="002759BA">
        <w:rPr>
          <w:color w:val="000000"/>
          <w:lang w:val="ru-RU"/>
        </w:rPr>
        <w:t>«</w:t>
      </w:r>
      <w:r>
        <w:rPr>
          <w:lang w:val="ru-RU"/>
        </w:rPr>
        <w:t>3.3.16</w:t>
      </w:r>
      <w:r w:rsidRPr="006D4D21">
        <w:rPr>
          <w:lang w:val="ru-RU"/>
        </w:rPr>
        <w:t>.</w:t>
      </w:r>
      <w:r>
        <w:rPr>
          <w:lang w:val="ru-RU"/>
        </w:rPr>
        <w:t xml:space="preserve"> </w:t>
      </w:r>
      <w:r>
        <w:rPr>
          <w:rFonts w:cs="Arial"/>
          <w:color w:val="000000"/>
          <w:shd w:val="clear" w:color="auto" w:fill="FFFFFF"/>
          <w:lang w:val="ru-RU"/>
        </w:rPr>
        <w:t>Письменные обращения, поступивши</w:t>
      </w:r>
      <w:r w:rsidRPr="00D03F80">
        <w:rPr>
          <w:rFonts w:cs="Arial"/>
          <w:color w:val="000000"/>
          <w:shd w:val="clear" w:color="auto" w:fill="FFFFFF"/>
          <w:lang w:val="ru-RU"/>
        </w:rPr>
        <w:t>е в государственный о</w:t>
      </w:r>
      <w:r w:rsidRPr="00D03F80">
        <w:rPr>
          <w:rFonts w:cs="Arial"/>
          <w:color w:val="000000"/>
          <w:shd w:val="clear" w:color="auto" w:fill="FFFFFF"/>
          <w:lang w:val="ru-RU"/>
        </w:rPr>
        <w:t>р</w:t>
      </w:r>
      <w:r w:rsidRPr="00D03F80">
        <w:rPr>
          <w:rFonts w:cs="Arial"/>
          <w:color w:val="000000"/>
          <w:shd w:val="clear" w:color="auto" w:fill="FFFFFF"/>
          <w:lang w:val="ru-RU"/>
        </w:rPr>
        <w:t>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</w:t>
      </w:r>
      <w:r>
        <w:rPr>
          <w:rFonts w:cs="Arial"/>
          <w:color w:val="000000"/>
          <w:shd w:val="clear" w:color="auto" w:fill="FFFFFF"/>
          <w:lang w:val="ru-RU"/>
        </w:rPr>
        <w:t xml:space="preserve"> </w:t>
      </w:r>
      <w:r w:rsidRPr="00D03F80">
        <w:rPr>
          <w:rFonts w:cs="Arial"/>
          <w:color w:val="000000"/>
          <w:shd w:val="clear" w:color="auto" w:fill="FFFFFF"/>
          <w:lang w:val="ru-RU"/>
        </w:rPr>
        <w:t>за исключением случая,</w:t>
      </w:r>
      <w:r>
        <w:rPr>
          <w:rFonts w:cs="Arial"/>
          <w:color w:val="000000"/>
          <w:shd w:val="clear" w:color="auto" w:fill="FFFFFF"/>
          <w:lang w:val="ru-RU"/>
        </w:rPr>
        <w:t xml:space="preserve"> указанного в пункте 3.3.17.</w:t>
      </w:r>
      <w:r w:rsidRPr="002759BA">
        <w:rPr>
          <w:color w:val="000000"/>
          <w:lang w:val="ru-RU"/>
        </w:rPr>
        <w:t>»</w:t>
      </w:r>
      <w:r>
        <w:rPr>
          <w:rFonts w:cs="Arial"/>
          <w:color w:val="000000"/>
          <w:shd w:val="clear" w:color="auto" w:fill="FFFFFF"/>
          <w:lang w:val="ru-RU"/>
        </w:rPr>
        <w:t xml:space="preserve"> </w:t>
      </w:r>
      <w:r w:rsidRPr="00D03F80">
        <w:rPr>
          <w:rFonts w:ascii="Arial" w:hAnsi="Arial" w:cs="Arial"/>
          <w:color w:val="000000"/>
          <w:lang w:val="ru-RU"/>
        </w:rPr>
        <w:br/>
      </w:r>
      <w:r>
        <w:rPr>
          <w:rFonts w:ascii="Arial" w:hAnsi="Arial" w:cs="Arial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>1.4. добавить пункт 3.3.17. следующего содержания</w:t>
      </w:r>
      <w:r w:rsidRPr="006D4D21">
        <w:rPr>
          <w:color w:val="000000"/>
          <w:lang w:val="ru-RU"/>
        </w:rPr>
        <w:t>:</w:t>
      </w:r>
    </w:p>
    <w:p w:rsidR="007C25B0" w:rsidRDefault="007C25B0" w:rsidP="00D23F69">
      <w:pPr>
        <w:pStyle w:val="BodyTextIndent"/>
        <w:tabs>
          <w:tab w:val="left" w:pos="732"/>
        </w:tabs>
        <w:spacing w:after="0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Pr="002759BA">
        <w:rPr>
          <w:color w:val="000000"/>
          <w:lang w:val="ru-RU"/>
        </w:rPr>
        <w:t>«</w:t>
      </w:r>
      <w:r>
        <w:rPr>
          <w:color w:val="000000"/>
          <w:lang w:val="ru-RU"/>
        </w:rPr>
        <w:t xml:space="preserve">3.3.17. </w:t>
      </w:r>
      <w:r>
        <w:rPr>
          <w:rFonts w:cs="Arial"/>
          <w:color w:val="000000"/>
          <w:shd w:val="clear" w:color="auto" w:fill="FFFFFF"/>
          <w:lang w:val="ru-RU"/>
        </w:rPr>
        <w:t>Письменные обращения, поступивши</w:t>
      </w:r>
      <w:r w:rsidRPr="00D03F80">
        <w:rPr>
          <w:rFonts w:cs="Arial"/>
          <w:color w:val="000000"/>
          <w:shd w:val="clear" w:color="auto" w:fill="FFFFFF"/>
          <w:lang w:val="ru-RU"/>
        </w:rPr>
        <w:t>е</w:t>
      </w:r>
      <w:r>
        <w:rPr>
          <w:rFonts w:cs="Arial"/>
          <w:color w:val="000000"/>
          <w:shd w:val="clear" w:color="auto" w:fill="FFFFFF"/>
          <w:lang w:val="ru-RU"/>
        </w:rPr>
        <w:t xml:space="preserve"> высшему должностному лицу субъекта Российской Федерации (руководителю высшего исполнител</w:t>
      </w:r>
      <w:r>
        <w:rPr>
          <w:rFonts w:cs="Arial"/>
          <w:color w:val="000000"/>
          <w:shd w:val="clear" w:color="auto" w:fill="FFFFFF"/>
          <w:lang w:val="ru-RU"/>
        </w:rPr>
        <w:t>ь</w:t>
      </w:r>
      <w:r>
        <w:rPr>
          <w:rFonts w:cs="Arial"/>
          <w:color w:val="000000"/>
          <w:shd w:val="clear" w:color="auto" w:fill="FFFFFF"/>
          <w:lang w:val="ru-RU"/>
        </w:rPr>
        <w:t>ного органа государственной власти субъекта Российской Федерации) и с</w:t>
      </w:r>
      <w:r>
        <w:rPr>
          <w:rFonts w:cs="Arial"/>
          <w:color w:val="000000"/>
          <w:shd w:val="clear" w:color="auto" w:fill="FFFFFF"/>
          <w:lang w:val="ru-RU"/>
        </w:rPr>
        <w:t>о</w:t>
      </w:r>
      <w:r>
        <w:rPr>
          <w:rFonts w:cs="Arial"/>
          <w:color w:val="000000"/>
          <w:shd w:val="clear" w:color="auto" w:fill="FFFFFF"/>
          <w:lang w:val="ru-RU"/>
        </w:rPr>
        <w:t>держащие информацию о фактах возможных нарушений законодательства Российской Федерации в сфере миграции, рассматриваются в течении 20 дней со дня регистрации письменного обращения.</w:t>
      </w:r>
      <w:r w:rsidRPr="002759BA">
        <w:rPr>
          <w:color w:val="000000"/>
          <w:lang w:val="ru-RU"/>
        </w:rPr>
        <w:t>»</w:t>
      </w:r>
    </w:p>
    <w:p w:rsidR="007C25B0" w:rsidRPr="002759BA" w:rsidRDefault="007C25B0" w:rsidP="00ED0FE4">
      <w:pPr>
        <w:pStyle w:val="BodyTextIndent"/>
        <w:tabs>
          <w:tab w:val="left" w:pos="732"/>
        </w:tabs>
        <w:spacing w:after="0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1.5. пункт 3.5.14.</w:t>
      </w:r>
      <w:r w:rsidRPr="002759B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изложить в следующей редакции</w:t>
      </w:r>
      <w:r w:rsidRPr="002759BA">
        <w:rPr>
          <w:color w:val="000000"/>
          <w:lang w:val="ru-RU"/>
        </w:rPr>
        <w:t>:</w:t>
      </w:r>
    </w:p>
    <w:p w:rsidR="007C25B0" w:rsidRPr="002759BA" w:rsidRDefault="007C25B0" w:rsidP="00ED0FE4">
      <w:pPr>
        <w:pStyle w:val="BodyTextIndent"/>
        <w:tabs>
          <w:tab w:val="left" w:pos="732"/>
        </w:tabs>
        <w:spacing w:after="0"/>
        <w:ind w:left="0"/>
        <w:jc w:val="both"/>
        <w:rPr>
          <w:spacing w:val="-6"/>
          <w:lang w:val="ru-RU"/>
        </w:rPr>
      </w:pPr>
      <w:r w:rsidRPr="002759BA">
        <w:rPr>
          <w:spacing w:val="-6"/>
          <w:lang w:val="ru-RU"/>
        </w:rPr>
        <w:t xml:space="preserve">           </w:t>
      </w:r>
      <w:r w:rsidRPr="002759BA">
        <w:rPr>
          <w:color w:val="000000"/>
          <w:lang w:val="ru-RU"/>
        </w:rPr>
        <w:t>«</w:t>
      </w:r>
      <w:r w:rsidRPr="002759BA">
        <w:rPr>
          <w:lang w:val="ru-RU"/>
        </w:rPr>
        <w:t>3.5.14. В случае</w:t>
      </w:r>
      <w:r>
        <w:rPr>
          <w:lang w:val="ru-RU"/>
        </w:rPr>
        <w:t xml:space="preserve">, </w:t>
      </w:r>
      <w:r w:rsidRPr="002759BA">
        <w:rPr>
          <w:lang w:val="ru-RU"/>
        </w:rPr>
        <w:t>если в письменном обращении не указаны фамилия гражданина, направившего обращение</w:t>
      </w:r>
      <w:r w:rsidRPr="002759BA">
        <w:rPr>
          <w:color w:val="000000"/>
          <w:lang w:val="ru-RU"/>
        </w:rPr>
        <w:t>, или</w:t>
      </w:r>
      <w:r w:rsidRPr="002759BA">
        <w:rPr>
          <w:lang w:val="ru-RU"/>
        </w:rPr>
        <w:t xml:space="preserve"> почтовый адрес, </w:t>
      </w:r>
      <w:r>
        <w:rPr>
          <w:lang w:val="ru-RU"/>
        </w:rPr>
        <w:t>по которому должен быть направлен ответ</w:t>
      </w:r>
      <w:r w:rsidRPr="002759BA">
        <w:rPr>
          <w:lang w:val="ru-RU"/>
        </w:rPr>
        <w:t>, ответ на обращение не дается.</w:t>
      </w:r>
      <w:r>
        <w:rPr>
          <w:lang w:val="ru-RU"/>
        </w:rPr>
        <w:t xml:space="preserve"> Если в указа</w:t>
      </w:r>
      <w:r>
        <w:rPr>
          <w:lang w:val="ru-RU"/>
        </w:rPr>
        <w:t>н</w:t>
      </w:r>
      <w:r>
        <w:rPr>
          <w:lang w:val="ru-RU"/>
        </w:rPr>
        <w:t>ном обращении содержатся сведения о подготавливаемом, совершаемом или совершенном противоправном деянии, а так же о лице, его подготавлива</w:t>
      </w:r>
      <w:r>
        <w:rPr>
          <w:lang w:val="ru-RU"/>
        </w:rPr>
        <w:t>ю</w:t>
      </w:r>
      <w:r>
        <w:rPr>
          <w:lang w:val="ru-RU"/>
        </w:rPr>
        <w:t>щем, совершающем или совершившем, обращение подлежит направлению в государственный орган в соответствии с его компетенцией</w:t>
      </w:r>
      <w:r w:rsidRPr="002759BA">
        <w:rPr>
          <w:color w:val="000000"/>
          <w:lang w:val="ru-RU"/>
        </w:rPr>
        <w:t>»</w:t>
      </w:r>
      <w:r>
        <w:rPr>
          <w:color w:val="000000"/>
          <w:lang w:val="ru-RU"/>
        </w:rPr>
        <w:t>.</w:t>
      </w:r>
    </w:p>
    <w:p w:rsidR="007C25B0" w:rsidRPr="00DE09F5" w:rsidRDefault="007C25B0" w:rsidP="00ED0FE4">
      <w:pPr>
        <w:shd w:val="clear" w:color="auto" w:fill="FFFFFF"/>
        <w:tabs>
          <w:tab w:val="left" w:pos="732"/>
        </w:tabs>
        <w:ind w:firstLine="709"/>
        <w:jc w:val="both"/>
        <w:rPr>
          <w:sz w:val="28"/>
          <w:szCs w:val="28"/>
        </w:rPr>
      </w:pPr>
      <w:r w:rsidRPr="00BF17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Начальнику общего отдела Белоглинского сельского поселения Б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логлинского района Г.П.Михайлюк опубликовать в средствах массовой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Белоглинского района и разместить на официальном сайте</w:t>
      </w:r>
      <w:r w:rsidRPr="00207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нистрации Белоглинского сельского поселения Белоглинского района (</w:t>
      </w:r>
      <w:r>
        <w:rPr>
          <w:color w:val="000000"/>
          <w:sz w:val="28"/>
          <w:szCs w:val="28"/>
          <w:lang w:val="en-US"/>
        </w:rPr>
        <w:t>belog</w:t>
      </w:r>
      <w:r w:rsidRPr="00DE09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adm</w:t>
      </w:r>
      <w:r w:rsidRPr="00DE09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do</w:t>
      </w:r>
      <w:r w:rsidRPr="00DE09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>)</w:t>
      </w:r>
      <w:r w:rsidRPr="00DE09F5">
        <w:rPr>
          <w:color w:val="000000"/>
          <w:sz w:val="28"/>
          <w:szCs w:val="28"/>
        </w:rPr>
        <w:t>.</w:t>
      </w:r>
    </w:p>
    <w:p w:rsidR="007C25B0" w:rsidRPr="00E23DD5" w:rsidRDefault="007C25B0" w:rsidP="00ED0F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23DD5">
        <w:rPr>
          <w:color w:val="000000"/>
          <w:sz w:val="28"/>
          <w:szCs w:val="28"/>
        </w:rPr>
        <w:t xml:space="preserve">. Контроль за выполнением настоящего </w:t>
      </w:r>
      <w:r>
        <w:rPr>
          <w:color w:val="000000"/>
          <w:sz w:val="28"/>
          <w:szCs w:val="28"/>
        </w:rPr>
        <w:t xml:space="preserve">постановления </w:t>
      </w:r>
      <w:r w:rsidRPr="00E23DD5">
        <w:rPr>
          <w:color w:val="000000"/>
          <w:sz w:val="28"/>
          <w:szCs w:val="28"/>
        </w:rPr>
        <w:t>возложить на     заместителя главы</w:t>
      </w:r>
      <w:r w:rsidRPr="00DE09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Белоглинского сельского поселения Белоглинского района В.Н.Сало</w:t>
      </w:r>
      <w:r w:rsidRPr="00E23DD5">
        <w:rPr>
          <w:color w:val="000000"/>
          <w:sz w:val="28"/>
          <w:szCs w:val="28"/>
        </w:rPr>
        <w:t>.</w:t>
      </w:r>
    </w:p>
    <w:p w:rsidR="007C25B0" w:rsidRPr="00E23DD5" w:rsidRDefault="007C25B0" w:rsidP="00ED0F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23DD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Постановление</w:t>
      </w:r>
      <w:r w:rsidRPr="00E23DD5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по истечении 10 дней со дня его официального опубликования</w:t>
      </w:r>
      <w:r w:rsidRPr="00E23DD5">
        <w:rPr>
          <w:color w:val="000000"/>
          <w:sz w:val="28"/>
          <w:szCs w:val="28"/>
        </w:rPr>
        <w:t>.</w:t>
      </w:r>
    </w:p>
    <w:p w:rsidR="007C25B0" w:rsidRDefault="007C25B0" w:rsidP="00ED0FE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C25B0" w:rsidRDefault="007C25B0" w:rsidP="00ED0FE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C25B0" w:rsidRDefault="007C25B0" w:rsidP="00ED0FE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Белоглинского сельского </w:t>
      </w:r>
    </w:p>
    <w:p w:rsidR="007C25B0" w:rsidRDefault="007C25B0" w:rsidP="00ED0FE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А.В.Тубаев</w:t>
      </w: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p w:rsidR="007C25B0" w:rsidRDefault="007C25B0" w:rsidP="008F4ECE">
      <w:pPr>
        <w:ind w:firstLine="567"/>
        <w:jc w:val="both"/>
        <w:rPr>
          <w:sz w:val="28"/>
          <w:szCs w:val="28"/>
        </w:rPr>
      </w:pPr>
    </w:p>
    <w:sectPr w:rsidR="007C25B0" w:rsidSect="00E2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E12"/>
    <w:multiLevelType w:val="hybridMultilevel"/>
    <w:tmpl w:val="CC3231CE"/>
    <w:lvl w:ilvl="0" w:tplc="0AEA03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CB4"/>
    <w:rsid w:val="00143E41"/>
    <w:rsid w:val="001D1978"/>
    <w:rsid w:val="00207EE6"/>
    <w:rsid w:val="00270D8A"/>
    <w:rsid w:val="002759BA"/>
    <w:rsid w:val="002B09EE"/>
    <w:rsid w:val="002B18FA"/>
    <w:rsid w:val="002C7CC3"/>
    <w:rsid w:val="003461D6"/>
    <w:rsid w:val="00371323"/>
    <w:rsid w:val="00385E64"/>
    <w:rsid w:val="003B6763"/>
    <w:rsid w:val="003D0955"/>
    <w:rsid w:val="00454294"/>
    <w:rsid w:val="00486693"/>
    <w:rsid w:val="00495818"/>
    <w:rsid w:val="004D3933"/>
    <w:rsid w:val="00600C8A"/>
    <w:rsid w:val="00623549"/>
    <w:rsid w:val="006D4D21"/>
    <w:rsid w:val="00732D5D"/>
    <w:rsid w:val="007C25B0"/>
    <w:rsid w:val="007C527B"/>
    <w:rsid w:val="00836CB4"/>
    <w:rsid w:val="008620FE"/>
    <w:rsid w:val="008629EA"/>
    <w:rsid w:val="00891430"/>
    <w:rsid w:val="008F4ECE"/>
    <w:rsid w:val="009917F0"/>
    <w:rsid w:val="009C4BBF"/>
    <w:rsid w:val="00A75F5B"/>
    <w:rsid w:val="00AA4CDB"/>
    <w:rsid w:val="00B17249"/>
    <w:rsid w:val="00B70A7A"/>
    <w:rsid w:val="00B92E4D"/>
    <w:rsid w:val="00BA47A7"/>
    <w:rsid w:val="00BA5C70"/>
    <w:rsid w:val="00BF17AA"/>
    <w:rsid w:val="00BF787F"/>
    <w:rsid w:val="00C13604"/>
    <w:rsid w:val="00C9390D"/>
    <w:rsid w:val="00D03F80"/>
    <w:rsid w:val="00D23F69"/>
    <w:rsid w:val="00D34D0C"/>
    <w:rsid w:val="00DE09F5"/>
    <w:rsid w:val="00E14D94"/>
    <w:rsid w:val="00E2120F"/>
    <w:rsid w:val="00E23DD5"/>
    <w:rsid w:val="00E869F9"/>
    <w:rsid w:val="00ED0FE4"/>
    <w:rsid w:val="00F315C3"/>
    <w:rsid w:val="00F6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CB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6CB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6CB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6CB4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6CB4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6CB4"/>
    <w:rPr>
      <w:rFonts w:ascii="Arial" w:hAnsi="Arial" w:cs="Times New Roman"/>
      <w:b/>
      <w:bCs/>
      <w:color w:val="000000"/>
      <w:spacing w:val="-11"/>
      <w:w w:val="103"/>
      <w:sz w:val="32"/>
      <w:szCs w:val="32"/>
      <w:shd w:val="clear" w:color="auto" w:fill="FFFFFF"/>
      <w:lang w:val="en-US" w:eastAsia="ru-RU"/>
    </w:rPr>
  </w:style>
  <w:style w:type="paragraph" w:customStyle="1" w:styleId="2">
    <w:name w:val="заголовок 2"/>
    <w:basedOn w:val="Normal"/>
    <w:next w:val="Normal"/>
    <w:uiPriority w:val="99"/>
    <w:rsid w:val="00836CB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36CB4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6CB4"/>
    <w:rPr>
      <w:rFonts w:ascii="Times New Roman" w:hAnsi="Times New Roman" w:cs="Times New Roman"/>
      <w:sz w:val="28"/>
      <w:szCs w:val="28"/>
      <w:lang w:val="en-US" w:eastAsia="ru-RU"/>
    </w:rPr>
  </w:style>
  <w:style w:type="paragraph" w:styleId="ListParagraph">
    <w:name w:val="List Paragraph"/>
    <w:basedOn w:val="Normal"/>
    <w:uiPriority w:val="99"/>
    <w:qFormat/>
    <w:rsid w:val="00836C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D0FE4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9C4BBF"/>
    <w:pPr>
      <w:suppressAutoHyphens/>
      <w:jc w:val="center"/>
    </w:pPr>
    <w:rPr>
      <w:rFonts w:eastAsia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548</Words>
  <Characters>3125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Петровна</cp:lastModifiedBy>
  <cp:revision>7</cp:revision>
  <cp:lastPrinted>2015-04-30T12:15:00Z</cp:lastPrinted>
  <dcterms:created xsi:type="dcterms:W3CDTF">2015-04-30T11:26:00Z</dcterms:created>
  <dcterms:modified xsi:type="dcterms:W3CDTF">2015-05-05T09:11:00Z</dcterms:modified>
</cp:coreProperties>
</file>