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F0" w:rsidRDefault="006D4AF0" w:rsidP="002E2BAE">
      <w:pPr>
        <w:jc w:val="center"/>
        <w:rPr>
          <w:b/>
          <w:bCs/>
          <w:szCs w:val="32"/>
        </w:rPr>
      </w:pPr>
      <w:r w:rsidRPr="0034229B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>
            <v:imagedata r:id="rId5" o:title=""/>
          </v:shape>
        </w:pict>
      </w:r>
    </w:p>
    <w:p w:rsidR="006D4AF0" w:rsidRDefault="006D4AF0" w:rsidP="00DD2AEB">
      <w:pPr>
        <w:pStyle w:val="Heading1"/>
        <w:rPr>
          <w:caps/>
          <w:spacing w:val="0"/>
          <w:szCs w:val="28"/>
          <w:lang w:val="ru-RU"/>
        </w:rPr>
      </w:pPr>
      <w:r>
        <w:rPr>
          <w:caps/>
          <w:spacing w:val="0"/>
          <w:szCs w:val="28"/>
          <w:lang w:val="ru-RU"/>
        </w:rPr>
        <w:t xml:space="preserve">администрациЯ белоглинского сельского Поселения белоглинского района </w:t>
      </w:r>
    </w:p>
    <w:p w:rsidR="006D4AF0" w:rsidRDefault="006D4AF0" w:rsidP="002E2BAE">
      <w:pPr>
        <w:jc w:val="center"/>
        <w:rPr>
          <w:b/>
          <w:sz w:val="32"/>
          <w:szCs w:val="32"/>
        </w:rPr>
      </w:pPr>
    </w:p>
    <w:p w:rsidR="006D4AF0" w:rsidRDefault="006D4AF0" w:rsidP="002E2B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D4AF0" w:rsidRDefault="006D4AF0" w:rsidP="002E2BAE">
      <w:pPr>
        <w:jc w:val="center"/>
        <w:rPr>
          <w:sz w:val="28"/>
          <w:szCs w:val="28"/>
        </w:rPr>
      </w:pPr>
    </w:p>
    <w:p w:rsidR="006D4AF0" w:rsidRDefault="006D4AF0" w:rsidP="002E2BAE">
      <w:pPr>
        <w:pStyle w:val="Heading3"/>
        <w:ind w:left="-12"/>
        <w:jc w:val="center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 xml:space="preserve">от  26.05.2015                                                                    </w:t>
      </w:r>
      <w:r>
        <w:rPr>
          <w:rFonts w:ascii="Times New Roman" w:hAnsi="Times New Roman"/>
          <w:b w:val="0"/>
          <w:bCs w:val="0"/>
          <w:lang w:val="ru-RU"/>
        </w:rPr>
        <w:tab/>
      </w:r>
      <w:r>
        <w:rPr>
          <w:rFonts w:ascii="Times New Roman" w:hAnsi="Times New Roman"/>
          <w:b w:val="0"/>
          <w:bCs w:val="0"/>
          <w:lang w:val="ru-RU"/>
        </w:rPr>
        <w:tab/>
        <w:t xml:space="preserve">          №  141</w:t>
      </w:r>
    </w:p>
    <w:p w:rsidR="006D4AF0" w:rsidRDefault="006D4AF0" w:rsidP="002E2BAE">
      <w:pPr>
        <w:pStyle w:val="2"/>
        <w:keepNext w:val="0"/>
        <w:adjustRightInd w:val="0"/>
        <w:outlineLvl w:val="9"/>
        <w:rPr>
          <w:lang w:val="ru-RU"/>
        </w:rPr>
      </w:pPr>
      <w:r>
        <w:rPr>
          <w:lang w:val="ru-RU"/>
        </w:rPr>
        <w:t>с. Белая Глина</w:t>
      </w:r>
    </w:p>
    <w:p w:rsidR="006D4AF0" w:rsidRDefault="006D4AF0" w:rsidP="002E2BAE">
      <w:pPr>
        <w:rPr>
          <w:sz w:val="28"/>
          <w:szCs w:val="28"/>
        </w:rPr>
      </w:pPr>
    </w:p>
    <w:p w:rsidR="006D4AF0" w:rsidRDefault="006D4AF0" w:rsidP="002E2BAE">
      <w:pPr>
        <w:rPr>
          <w:sz w:val="28"/>
          <w:szCs w:val="28"/>
        </w:rPr>
      </w:pPr>
    </w:p>
    <w:tbl>
      <w:tblPr>
        <w:tblW w:w="0" w:type="auto"/>
        <w:jc w:val="center"/>
        <w:tblInd w:w="612" w:type="dxa"/>
        <w:tblLook w:val="00A0"/>
      </w:tblPr>
      <w:tblGrid>
        <w:gridCol w:w="8841"/>
      </w:tblGrid>
      <w:tr w:rsidR="006D4AF0" w:rsidTr="002E2BAE">
        <w:trPr>
          <w:trHeight w:val="1554"/>
          <w:jc w:val="center"/>
        </w:trPr>
        <w:tc>
          <w:tcPr>
            <w:tcW w:w="8841" w:type="dxa"/>
          </w:tcPr>
          <w:p w:rsidR="006D4AF0" w:rsidRDefault="006D4AF0" w:rsidP="002E2BAE">
            <w:pPr>
              <w:ind w:left="6" w:hanging="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 внесении изменений в Правила землепользования и застройки Белоглинского сельского поселения Белоглинского района </w:t>
            </w:r>
          </w:p>
          <w:p w:rsidR="006D4AF0" w:rsidRDefault="006D4AF0" w:rsidP="002E2BAE">
            <w:pPr>
              <w:ind w:left="6" w:hanging="6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</w:t>
            </w:r>
            <w:r>
              <w:rPr>
                <w:b/>
                <w:color w:val="000000"/>
                <w:sz w:val="28"/>
                <w:szCs w:val="28"/>
              </w:rPr>
              <w:t>с</w:t>
            </w:r>
            <w:r>
              <w:rPr>
                <w:b/>
                <w:color w:val="000000"/>
                <w:sz w:val="28"/>
                <w:szCs w:val="28"/>
              </w:rPr>
              <w:t>нодарского края</w:t>
            </w:r>
          </w:p>
        </w:tc>
      </w:tr>
    </w:tbl>
    <w:p w:rsidR="006D4AF0" w:rsidRDefault="006D4AF0" w:rsidP="002E2BAE">
      <w:pPr>
        <w:ind w:firstLine="709"/>
        <w:jc w:val="both"/>
        <w:rPr>
          <w:sz w:val="28"/>
        </w:rPr>
      </w:pPr>
    </w:p>
    <w:p w:rsidR="006D4AF0" w:rsidRPr="00121915" w:rsidRDefault="006D4AF0" w:rsidP="00121915">
      <w:pPr>
        <w:ind w:firstLine="567"/>
        <w:jc w:val="both"/>
        <w:rPr>
          <w:sz w:val="28"/>
          <w:szCs w:val="28"/>
        </w:rPr>
      </w:pPr>
      <w:r w:rsidRPr="00121915">
        <w:rPr>
          <w:sz w:val="28"/>
          <w:szCs w:val="28"/>
        </w:rPr>
        <w:t xml:space="preserve">На основании заявления гражданина А.А. </w:t>
      </w:r>
      <w:r>
        <w:rPr>
          <w:sz w:val="28"/>
          <w:szCs w:val="28"/>
        </w:rPr>
        <w:t>Воробьева</w:t>
      </w:r>
      <w:r w:rsidRPr="00121915">
        <w:rPr>
          <w:sz w:val="28"/>
          <w:szCs w:val="28"/>
        </w:rPr>
        <w:t>,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</w:t>
      </w:r>
      <w:r w:rsidRPr="00121915">
        <w:rPr>
          <w:sz w:val="28"/>
          <w:szCs w:val="28"/>
        </w:rPr>
        <w:t>о</w:t>
      </w:r>
      <w:r w:rsidRPr="00121915">
        <w:rPr>
          <w:sz w:val="28"/>
          <w:szCs w:val="28"/>
        </w:rPr>
        <w:t>го самоуправления в Российской Федерации», Устава Белоглинского сельского поселения Белоглинского района, «</w:t>
      </w:r>
      <w:r>
        <w:rPr>
          <w:sz w:val="28"/>
          <w:szCs w:val="28"/>
        </w:rPr>
        <w:t>П</w:t>
      </w:r>
      <w:r w:rsidRPr="00121915">
        <w:rPr>
          <w:sz w:val="28"/>
          <w:szCs w:val="28"/>
        </w:rPr>
        <w:t>равил землепользования и застройки Б</w:t>
      </w:r>
      <w:r w:rsidRPr="00121915">
        <w:rPr>
          <w:sz w:val="28"/>
          <w:szCs w:val="28"/>
        </w:rPr>
        <w:t>е</w:t>
      </w:r>
      <w:r w:rsidRPr="00121915">
        <w:rPr>
          <w:sz w:val="28"/>
          <w:szCs w:val="28"/>
        </w:rPr>
        <w:t>логлинского сельского поселения Белоглинского района Краснодарского края»</w:t>
      </w:r>
      <w:r>
        <w:rPr>
          <w:sz w:val="28"/>
          <w:szCs w:val="28"/>
        </w:rPr>
        <w:t xml:space="preserve"> утвержденных </w:t>
      </w:r>
      <w:r w:rsidRPr="00121915">
        <w:rPr>
          <w:sz w:val="28"/>
          <w:szCs w:val="28"/>
        </w:rPr>
        <w:t>Решением Совета Белоглинского сельского поселения Бел</w:t>
      </w:r>
      <w:r w:rsidRPr="00121915">
        <w:rPr>
          <w:sz w:val="28"/>
          <w:szCs w:val="28"/>
        </w:rPr>
        <w:t>о</w:t>
      </w:r>
      <w:r w:rsidRPr="00121915">
        <w:rPr>
          <w:sz w:val="28"/>
          <w:szCs w:val="28"/>
        </w:rPr>
        <w:t xml:space="preserve">глинского района от 30 декабря 2014 года № 6 §2, заключением комиссии по подготовке изменений в </w:t>
      </w:r>
      <w:r>
        <w:rPr>
          <w:sz w:val="28"/>
          <w:szCs w:val="28"/>
        </w:rPr>
        <w:t>«</w:t>
      </w:r>
      <w:r w:rsidRPr="00121915">
        <w:rPr>
          <w:sz w:val="28"/>
          <w:szCs w:val="28"/>
        </w:rPr>
        <w:t>Правила землепользования и застройки Белоглинск</w:t>
      </w:r>
      <w:r w:rsidRPr="00121915">
        <w:rPr>
          <w:sz w:val="28"/>
          <w:szCs w:val="28"/>
        </w:rPr>
        <w:t>о</w:t>
      </w:r>
      <w:r w:rsidRPr="00121915">
        <w:rPr>
          <w:sz w:val="28"/>
          <w:szCs w:val="28"/>
        </w:rPr>
        <w:t>го сельского поселения Белоглинского района</w:t>
      </w:r>
      <w:r>
        <w:rPr>
          <w:sz w:val="28"/>
          <w:szCs w:val="28"/>
        </w:rPr>
        <w:t>» от 26 мая 2015 года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ляю:</w:t>
      </w:r>
    </w:p>
    <w:p w:rsidR="006D4AF0" w:rsidRDefault="006D4AF0" w:rsidP="00E91D19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</w:rPr>
        <w:t>1.</w:t>
      </w:r>
      <w:r>
        <w:rPr>
          <w:spacing w:val="-4"/>
          <w:sz w:val="28"/>
        </w:rPr>
        <w:tab/>
      </w:r>
      <w:r>
        <w:rPr>
          <w:sz w:val="28"/>
        </w:rPr>
        <w:t>Подготовить проект изменений в «</w:t>
      </w:r>
      <w:r>
        <w:rPr>
          <w:sz w:val="28"/>
          <w:szCs w:val="28"/>
        </w:rPr>
        <w:t>Правила землепользования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стройки </w:t>
      </w:r>
      <w:r w:rsidRPr="002E2BAE">
        <w:rPr>
          <w:sz w:val="28"/>
          <w:szCs w:val="28"/>
        </w:rPr>
        <w:t>Белоглинского</w:t>
      </w:r>
      <w:r>
        <w:rPr>
          <w:sz w:val="28"/>
          <w:szCs w:val="28"/>
        </w:rPr>
        <w:t xml:space="preserve"> сельского поселения Белоглинского района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края» (Приложение 1), добавив в условно-разрешенные виды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зоны сельскохозяйственных угодий СХ-1 строку:</w:t>
      </w:r>
    </w:p>
    <w:p w:rsidR="006D4AF0" w:rsidRDefault="006D4AF0" w:rsidP="00E91D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размещения объектов физической культуры и спорта</w:t>
      </w:r>
    </w:p>
    <w:p w:rsidR="006D4AF0" w:rsidRDefault="006D4AF0" w:rsidP="003A59AE">
      <w:pPr>
        <w:ind w:firstLine="567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Назначить дату, время и место проведения публичных слушаний по проекту изменений в </w:t>
      </w:r>
      <w:r>
        <w:rPr>
          <w:sz w:val="28"/>
          <w:szCs w:val="28"/>
        </w:rPr>
        <w:t xml:space="preserve">Правила землепользования и застройки территории </w:t>
      </w:r>
      <w:r w:rsidRPr="002E2BAE">
        <w:rPr>
          <w:sz w:val="28"/>
          <w:szCs w:val="28"/>
        </w:rPr>
        <w:t>Бел</w:t>
      </w:r>
      <w:r w:rsidRPr="002E2BAE">
        <w:rPr>
          <w:sz w:val="28"/>
          <w:szCs w:val="28"/>
        </w:rPr>
        <w:t>о</w:t>
      </w:r>
      <w:r w:rsidRPr="002E2BAE">
        <w:rPr>
          <w:sz w:val="28"/>
          <w:szCs w:val="28"/>
        </w:rPr>
        <w:t>глинского</w:t>
      </w:r>
      <w:r>
        <w:rPr>
          <w:sz w:val="28"/>
          <w:szCs w:val="28"/>
        </w:rPr>
        <w:t xml:space="preserve"> сельского поселения Белоглинского района Краснодарского края </w:t>
      </w:r>
      <w:r>
        <w:rPr>
          <w:sz w:val="28"/>
        </w:rPr>
        <w:t>на 09:00, 03</w:t>
      </w:r>
      <w:r w:rsidRPr="00A524A4">
        <w:rPr>
          <w:sz w:val="28"/>
        </w:rPr>
        <w:t xml:space="preserve"> </w:t>
      </w:r>
      <w:r>
        <w:rPr>
          <w:sz w:val="28"/>
        </w:rPr>
        <w:t>августа</w:t>
      </w:r>
      <w:r w:rsidRPr="00A524A4">
        <w:rPr>
          <w:sz w:val="28"/>
        </w:rPr>
        <w:t xml:space="preserve"> 201</w:t>
      </w:r>
      <w:r>
        <w:rPr>
          <w:sz w:val="28"/>
        </w:rPr>
        <w:t>5</w:t>
      </w:r>
      <w:r w:rsidRPr="00A524A4">
        <w:rPr>
          <w:sz w:val="28"/>
        </w:rPr>
        <w:t xml:space="preserve"> года</w:t>
      </w:r>
      <w:r>
        <w:rPr>
          <w:sz w:val="28"/>
        </w:rPr>
        <w:t xml:space="preserve"> в зале заседаний администрации Белоглинского сельского поселения Белоглинского района  </w:t>
      </w:r>
    </w:p>
    <w:p w:rsidR="006D4AF0" w:rsidRDefault="006D4AF0" w:rsidP="00E91D19">
      <w:pPr>
        <w:ind w:firstLine="567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  <w:szCs w:val="28"/>
        </w:rPr>
        <w:t xml:space="preserve">Утвердить Порядок учета предложений по проекту </w:t>
      </w:r>
      <w:r>
        <w:rPr>
          <w:sz w:val="28"/>
        </w:rPr>
        <w:t xml:space="preserve">изменений в </w:t>
      </w:r>
      <w:r>
        <w:rPr>
          <w:sz w:val="28"/>
          <w:szCs w:val="28"/>
        </w:rPr>
        <w:t xml:space="preserve">Правила землепользования и застройки территории </w:t>
      </w:r>
      <w:r w:rsidRPr="002E2BAE">
        <w:rPr>
          <w:sz w:val="28"/>
          <w:szCs w:val="28"/>
        </w:rPr>
        <w:t>Белоглинского</w:t>
      </w:r>
      <w:r>
        <w:rPr>
          <w:sz w:val="28"/>
          <w:szCs w:val="28"/>
        </w:rPr>
        <w:t xml:space="preserve"> сельского поселения Белоглинского района Краснодарского края </w:t>
      </w:r>
      <w:r>
        <w:rPr>
          <w:sz w:val="28"/>
        </w:rPr>
        <w:t>и участия граждан в его обсуждении (приложение № 2).</w:t>
      </w:r>
    </w:p>
    <w:p w:rsidR="006D4AF0" w:rsidRDefault="006D4AF0" w:rsidP="00E91D19">
      <w:pPr>
        <w:ind w:firstLine="567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Выполнение организационных мероприятий по проведению пу</w:t>
      </w:r>
      <w:r>
        <w:rPr>
          <w:sz w:val="28"/>
        </w:rPr>
        <w:t>б</w:t>
      </w:r>
      <w:r>
        <w:rPr>
          <w:sz w:val="28"/>
        </w:rPr>
        <w:t>личных слушаний и подготовке заключения о результатах публичных слуш</w:t>
      </w:r>
      <w:r>
        <w:rPr>
          <w:sz w:val="28"/>
        </w:rPr>
        <w:t>а</w:t>
      </w:r>
      <w:r>
        <w:rPr>
          <w:sz w:val="28"/>
        </w:rPr>
        <w:t xml:space="preserve">ний по проекту изменений в </w:t>
      </w:r>
      <w:r>
        <w:rPr>
          <w:sz w:val="28"/>
          <w:szCs w:val="28"/>
        </w:rPr>
        <w:t>Правила землепользования и застройки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</w:t>
      </w:r>
      <w:r w:rsidRPr="002E2BAE">
        <w:rPr>
          <w:sz w:val="28"/>
          <w:szCs w:val="28"/>
        </w:rPr>
        <w:t>Белоглинского</w:t>
      </w:r>
      <w:r>
        <w:rPr>
          <w:sz w:val="28"/>
          <w:szCs w:val="28"/>
        </w:rPr>
        <w:t xml:space="preserve"> сельского поселения Белоглинского района Краснодарского края </w:t>
      </w:r>
      <w:r>
        <w:rPr>
          <w:sz w:val="28"/>
        </w:rPr>
        <w:t xml:space="preserve">возложить на </w:t>
      </w:r>
      <w:r>
        <w:rPr>
          <w:sz w:val="28"/>
          <w:szCs w:val="28"/>
        </w:rPr>
        <w:t xml:space="preserve">Комиссию по землепользованию и застройке </w:t>
      </w:r>
      <w:r w:rsidRPr="002E2BAE">
        <w:rPr>
          <w:sz w:val="28"/>
          <w:szCs w:val="28"/>
        </w:rPr>
        <w:t>Белоглинского</w:t>
      </w:r>
      <w:r>
        <w:rPr>
          <w:sz w:val="28"/>
          <w:szCs w:val="28"/>
        </w:rPr>
        <w:t xml:space="preserve"> сельского поселения Белоглинского района.</w:t>
      </w:r>
    </w:p>
    <w:p w:rsidR="006D4AF0" w:rsidRDefault="006D4AF0" w:rsidP="00E91D19">
      <w:pPr>
        <w:pStyle w:val="BodyTextIndent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5.</w:t>
      </w:r>
      <w:r>
        <w:rPr>
          <w:lang w:val="ru-RU"/>
        </w:rPr>
        <w:tab/>
        <w:t>Контроль и координацию работы за выполнением настоящего п</w:t>
      </w:r>
      <w:r>
        <w:rPr>
          <w:lang w:val="ru-RU"/>
        </w:rPr>
        <w:t>о</w:t>
      </w:r>
      <w:r>
        <w:rPr>
          <w:lang w:val="ru-RU"/>
        </w:rPr>
        <w:t xml:space="preserve">становления возложить на заместителя главы </w:t>
      </w:r>
      <w:r w:rsidRPr="004C51C5">
        <w:rPr>
          <w:lang w:val="ru-RU"/>
        </w:rPr>
        <w:t>Белоглинского</w:t>
      </w:r>
      <w:r>
        <w:rPr>
          <w:lang w:val="ru-RU"/>
        </w:rPr>
        <w:t xml:space="preserve"> сельского посел</w:t>
      </w:r>
      <w:r>
        <w:rPr>
          <w:lang w:val="ru-RU"/>
        </w:rPr>
        <w:t>е</w:t>
      </w:r>
      <w:r>
        <w:rPr>
          <w:lang w:val="ru-RU"/>
        </w:rPr>
        <w:t>ния Белоглинского района В.Н.Сало.</w:t>
      </w:r>
    </w:p>
    <w:p w:rsidR="006D4AF0" w:rsidRDefault="006D4AF0" w:rsidP="00E91D19">
      <w:pPr>
        <w:ind w:firstLine="567"/>
        <w:jc w:val="both"/>
        <w:rPr>
          <w:sz w:val="28"/>
          <w:szCs w:val="28"/>
        </w:rPr>
      </w:pPr>
      <w:r>
        <w:rPr>
          <w:sz w:val="28"/>
        </w:rPr>
        <w:t>6.</w:t>
      </w:r>
      <w:r>
        <w:rPr>
          <w:sz w:val="28"/>
        </w:rPr>
        <w:tab/>
      </w:r>
      <w:r>
        <w:rPr>
          <w:sz w:val="28"/>
          <w:szCs w:val="28"/>
          <w:lang w:eastAsia="ar-SA"/>
        </w:rPr>
        <w:t xml:space="preserve">Начальнику общего отдела </w:t>
      </w:r>
      <w:r w:rsidRPr="002E2BAE">
        <w:rPr>
          <w:sz w:val="28"/>
          <w:szCs w:val="28"/>
        </w:rPr>
        <w:t>Белоглинского</w:t>
      </w:r>
      <w:r>
        <w:rPr>
          <w:sz w:val="28"/>
          <w:szCs w:val="28"/>
          <w:lang w:eastAsia="ar-SA"/>
        </w:rPr>
        <w:t xml:space="preserve"> сельского поселения Б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логлинского района Г.П. Михайлюк </w:t>
      </w:r>
      <w:r>
        <w:rPr>
          <w:sz w:val="28"/>
          <w:szCs w:val="20"/>
          <w:lang w:eastAsia="ar-SA"/>
        </w:rPr>
        <w:t xml:space="preserve">опубликовать настоящее постановление в средствах массовой информации и на официальном сайте </w:t>
      </w:r>
      <w:r w:rsidRPr="002E2BAE">
        <w:rPr>
          <w:sz w:val="28"/>
          <w:szCs w:val="28"/>
        </w:rPr>
        <w:t>Белоглинского</w:t>
      </w:r>
      <w:r>
        <w:rPr>
          <w:sz w:val="28"/>
          <w:szCs w:val="28"/>
          <w:lang w:eastAsia="ar-SA"/>
        </w:rPr>
        <w:t xml:space="preserve"> сел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ского поселения Белоглинского района</w:t>
      </w:r>
      <w:r>
        <w:rPr>
          <w:sz w:val="28"/>
          <w:szCs w:val="28"/>
        </w:rPr>
        <w:t>.</w:t>
      </w:r>
    </w:p>
    <w:p w:rsidR="006D4AF0" w:rsidRDefault="006D4AF0" w:rsidP="00E91D19">
      <w:pPr>
        <w:ind w:firstLine="567"/>
        <w:jc w:val="both"/>
        <w:rPr>
          <w:sz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z w:val="28"/>
        </w:rPr>
        <w:t xml:space="preserve">Настоящее </w:t>
      </w:r>
      <w:r>
        <w:rPr>
          <w:sz w:val="28"/>
          <w:szCs w:val="20"/>
          <w:lang w:eastAsia="ar-SA"/>
        </w:rPr>
        <w:t>постановление</w:t>
      </w:r>
      <w:r>
        <w:rPr>
          <w:sz w:val="28"/>
        </w:rPr>
        <w:t xml:space="preserve"> вступает в силу со дня его опубликов</w:t>
      </w:r>
      <w:r>
        <w:rPr>
          <w:sz w:val="28"/>
        </w:rPr>
        <w:t>а</w:t>
      </w:r>
      <w:r>
        <w:rPr>
          <w:sz w:val="28"/>
        </w:rPr>
        <w:t>ния.</w:t>
      </w:r>
    </w:p>
    <w:p w:rsidR="006D4AF0" w:rsidRDefault="006D4AF0" w:rsidP="00E91D19">
      <w:pPr>
        <w:ind w:firstLine="567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D4AF0" w:rsidRDefault="006D4AF0" w:rsidP="002E2BAE">
      <w:pPr>
        <w:jc w:val="both"/>
        <w:rPr>
          <w:sz w:val="28"/>
        </w:rPr>
      </w:pPr>
    </w:p>
    <w:p w:rsidR="006D4AF0" w:rsidRDefault="006D4AF0" w:rsidP="002E2BAE">
      <w:pPr>
        <w:jc w:val="both"/>
        <w:rPr>
          <w:sz w:val="28"/>
        </w:rPr>
      </w:pPr>
    </w:p>
    <w:p w:rsidR="006D4AF0" w:rsidRDefault="006D4AF0" w:rsidP="002E2BAE">
      <w:pPr>
        <w:jc w:val="both"/>
        <w:rPr>
          <w:sz w:val="28"/>
        </w:rPr>
      </w:pPr>
    </w:p>
    <w:p w:rsidR="006D4AF0" w:rsidRDefault="006D4AF0" w:rsidP="002E2BAE">
      <w:pPr>
        <w:jc w:val="both"/>
        <w:rPr>
          <w:sz w:val="28"/>
        </w:rPr>
      </w:pPr>
      <w:r>
        <w:rPr>
          <w:sz w:val="28"/>
        </w:rPr>
        <w:t xml:space="preserve">И.о. главы </w:t>
      </w:r>
      <w:r w:rsidRPr="002E2BAE">
        <w:rPr>
          <w:sz w:val="28"/>
          <w:szCs w:val="28"/>
        </w:rPr>
        <w:t>Белоглинского</w:t>
      </w:r>
      <w:r>
        <w:rPr>
          <w:sz w:val="28"/>
        </w:rPr>
        <w:t xml:space="preserve"> сельского </w:t>
      </w:r>
    </w:p>
    <w:p w:rsidR="006D4AF0" w:rsidRDefault="006D4AF0" w:rsidP="002E2BAE">
      <w:pPr>
        <w:jc w:val="both"/>
        <w:rPr>
          <w:sz w:val="28"/>
        </w:rPr>
      </w:pPr>
      <w:r>
        <w:rPr>
          <w:sz w:val="28"/>
        </w:rPr>
        <w:t>поселения Белоглинского района                                                             А.В.Тубаев</w:t>
      </w:r>
    </w:p>
    <w:p w:rsidR="006D4AF0" w:rsidRDefault="006D4AF0" w:rsidP="002E2BAE">
      <w:pPr>
        <w:jc w:val="both"/>
        <w:rPr>
          <w:sz w:val="28"/>
        </w:rPr>
      </w:pPr>
    </w:p>
    <w:p w:rsidR="006D4AF0" w:rsidRDefault="006D4AF0" w:rsidP="002E2BAE">
      <w:pPr>
        <w:jc w:val="both"/>
        <w:rPr>
          <w:sz w:val="28"/>
        </w:rPr>
      </w:pPr>
    </w:p>
    <w:p w:rsidR="006D4AF0" w:rsidRDefault="006D4AF0" w:rsidP="002E2BAE">
      <w:pPr>
        <w:jc w:val="both"/>
        <w:rPr>
          <w:sz w:val="28"/>
        </w:rPr>
      </w:pPr>
    </w:p>
    <w:p w:rsidR="006D4AF0" w:rsidRDefault="006D4AF0" w:rsidP="002E2BAE">
      <w:pPr>
        <w:jc w:val="both"/>
        <w:rPr>
          <w:sz w:val="28"/>
        </w:rPr>
      </w:pPr>
    </w:p>
    <w:p w:rsidR="006D4AF0" w:rsidRDefault="006D4AF0" w:rsidP="002E2BAE">
      <w:pPr>
        <w:jc w:val="both"/>
        <w:rPr>
          <w:sz w:val="28"/>
        </w:rPr>
      </w:pPr>
    </w:p>
    <w:p w:rsidR="006D4AF0" w:rsidRDefault="006D4AF0" w:rsidP="002E2BAE">
      <w:pPr>
        <w:jc w:val="both"/>
        <w:rPr>
          <w:sz w:val="28"/>
        </w:rPr>
      </w:pPr>
    </w:p>
    <w:p w:rsidR="006D4AF0" w:rsidRDefault="006D4AF0" w:rsidP="00F02707">
      <w:pPr>
        <w:ind w:left="4680" w:firstLine="6"/>
        <w:jc w:val="center"/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  <w:szCs w:val="28"/>
        </w:rPr>
        <w:t>ПРИЛОЖЕНИЕ № 1</w:t>
      </w:r>
    </w:p>
    <w:p w:rsidR="006D4AF0" w:rsidRDefault="006D4AF0" w:rsidP="00F02707">
      <w:pPr>
        <w:ind w:left="4680" w:firstLine="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D4AF0" w:rsidRDefault="006D4AF0" w:rsidP="00F02707">
      <w:pPr>
        <w:ind w:left="4680" w:firstLine="6"/>
        <w:jc w:val="center"/>
        <w:rPr>
          <w:sz w:val="28"/>
          <w:szCs w:val="28"/>
        </w:rPr>
      </w:pPr>
      <w:r w:rsidRPr="002E2BAE">
        <w:rPr>
          <w:sz w:val="28"/>
          <w:szCs w:val="28"/>
        </w:rPr>
        <w:t>Белоглинского</w:t>
      </w:r>
      <w:r>
        <w:rPr>
          <w:sz w:val="28"/>
          <w:szCs w:val="28"/>
        </w:rPr>
        <w:t xml:space="preserve"> сельского поселения</w:t>
      </w:r>
    </w:p>
    <w:p w:rsidR="006D4AF0" w:rsidRDefault="006D4AF0" w:rsidP="00F02707">
      <w:pPr>
        <w:ind w:left="4680" w:firstLine="6"/>
        <w:jc w:val="center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</w:p>
    <w:p w:rsidR="006D4AF0" w:rsidRDefault="006D4AF0" w:rsidP="00F02707">
      <w:pPr>
        <w:ind w:left="4680" w:firstLine="6"/>
        <w:jc w:val="center"/>
        <w:rPr>
          <w:sz w:val="28"/>
          <w:szCs w:val="28"/>
        </w:rPr>
      </w:pPr>
      <w:r>
        <w:rPr>
          <w:sz w:val="28"/>
          <w:szCs w:val="28"/>
        </w:rPr>
        <w:t>от 26.05.2015 года № 141</w:t>
      </w:r>
    </w:p>
    <w:p w:rsidR="006D4AF0" w:rsidRDefault="006D4AF0" w:rsidP="00F02707">
      <w:pPr>
        <w:tabs>
          <w:tab w:val="left" w:pos="142"/>
        </w:tabs>
        <w:ind w:firstLine="4536"/>
        <w:jc w:val="center"/>
        <w:rPr>
          <w:sz w:val="28"/>
        </w:rPr>
      </w:pPr>
    </w:p>
    <w:p w:rsidR="006D4AF0" w:rsidRDefault="006D4AF0" w:rsidP="00F02707">
      <w:pPr>
        <w:jc w:val="center"/>
        <w:rPr>
          <w:b/>
          <w:color w:val="000000"/>
          <w:sz w:val="28"/>
          <w:szCs w:val="28"/>
        </w:rPr>
      </w:pPr>
    </w:p>
    <w:p w:rsidR="006D4AF0" w:rsidRDefault="006D4AF0" w:rsidP="00F02707">
      <w:pPr>
        <w:jc w:val="center"/>
        <w:rPr>
          <w:b/>
          <w:color w:val="000000"/>
          <w:sz w:val="28"/>
          <w:szCs w:val="28"/>
        </w:rPr>
      </w:pPr>
    </w:p>
    <w:p w:rsidR="006D4AF0" w:rsidRDefault="006D4AF0" w:rsidP="00F02707">
      <w:pPr>
        <w:jc w:val="center"/>
        <w:rPr>
          <w:b/>
          <w:color w:val="000000"/>
          <w:sz w:val="28"/>
          <w:szCs w:val="28"/>
        </w:rPr>
      </w:pPr>
    </w:p>
    <w:p w:rsidR="006D4AF0" w:rsidRDefault="006D4AF0" w:rsidP="00F02707">
      <w:pPr>
        <w:jc w:val="center"/>
        <w:rPr>
          <w:b/>
          <w:color w:val="000000"/>
          <w:sz w:val="28"/>
          <w:szCs w:val="28"/>
        </w:rPr>
      </w:pPr>
    </w:p>
    <w:p w:rsidR="006D4AF0" w:rsidRDefault="006D4AF0" w:rsidP="00F0270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Правила землепользования и застройки Бел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глинского сельского поселения Белоглинского района Краснодарского края</w:t>
      </w:r>
    </w:p>
    <w:p w:rsidR="006D4AF0" w:rsidRDefault="006D4AF0" w:rsidP="00F02707">
      <w:pPr>
        <w:jc w:val="center"/>
        <w:rPr>
          <w:b/>
          <w:sz w:val="28"/>
          <w:szCs w:val="28"/>
        </w:rPr>
      </w:pPr>
    </w:p>
    <w:p w:rsidR="006D4AF0" w:rsidRPr="00E70A72" w:rsidRDefault="006D4AF0" w:rsidP="00F02707">
      <w:pPr>
        <w:ind w:firstLine="567"/>
        <w:jc w:val="both"/>
        <w:rPr>
          <w:sz w:val="16"/>
          <w:szCs w:val="16"/>
        </w:rPr>
      </w:pPr>
    </w:p>
    <w:p w:rsidR="006D4AF0" w:rsidRDefault="006D4AF0" w:rsidP="00F02707">
      <w:pPr>
        <w:ind w:firstLine="567"/>
        <w:jc w:val="both"/>
        <w:rPr>
          <w:sz w:val="28"/>
          <w:szCs w:val="28"/>
        </w:rPr>
      </w:pPr>
    </w:p>
    <w:p w:rsidR="006D4AF0" w:rsidRDefault="006D4AF0" w:rsidP="00F02707">
      <w:pPr>
        <w:ind w:firstLine="567"/>
        <w:jc w:val="both"/>
        <w:rPr>
          <w:sz w:val="28"/>
          <w:szCs w:val="28"/>
        </w:rPr>
      </w:pPr>
    </w:p>
    <w:p w:rsidR="006D4AF0" w:rsidRDefault="006D4AF0" w:rsidP="00F027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в условно-разрешенные виды использования </w:t>
      </w:r>
      <w:r w:rsidRPr="00A409B1">
        <w:rPr>
          <w:sz w:val="28"/>
          <w:szCs w:val="28"/>
        </w:rPr>
        <w:t>Зон</w:t>
      </w:r>
      <w:r>
        <w:rPr>
          <w:sz w:val="28"/>
          <w:szCs w:val="28"/>
        </w:rPr>
        <w:t>ы</w:t>
      </w:r>
      <w:r w:rsidRPr="00A409B1">
        <w:rPr>
          <w:sz w:val="28"/>
          <w:szCs w:val="28"/>
        </w:rPr>
        <w:t xml:space="preserve"> сельскохозя</w:t>
      </w:r>
      <w:r w:rsidRPr="00A409B1">
        <w:rPr>
          <w:sz w:val="28"/>
          <w:szCs w:val="28"/>
        </w:rPr>
        <w:t>й</w:t>
      </w:r>
      <w:r w:rsidRPr="00A409B1">
        <w:rPr>
          <w:sz w:val="28"/>
          <w:szCs w:val="28"/>
        </w:rPr>
        <w:t>ственных угодий</w:t>
      </w:r>
      <w:r>
        <w:rPr>
          <w:sz w:val="28"/>
          <w:szCs w:val="28"/>
        </w:rPr>
        <w:t xml:space="preserve"> СХ-1 строку:</w:t>
      </w:r>
    </w:p>
    <w:p w:rsidR="006D4AF0" w:rsidRDefault="006D4AF0" w:rsidP="004E6379">
      <w:pPr>
        <w:spacing w:line="200" w:lineRule="atLeast"/>
        <w:ind w:firstLine="567"/>
        <w:jc w:val="both"/>
        <w:rPr>
          <w:sz w:val="28"/>
          <w:szCs w:val="28"/>
        </w:rPr>
      </w:pPr>
    </w:p>
    <w:p w:rsidR="006D4AF0" w:rsidRDefault="006D4AF0" w:rsidP="004E6379">
      <w:pPr>
        <w:spacing w:line="200" w:lineRule="atLeast"/>
        <w:ind w:firstLine="567"/>
        <w:jc w:val="both"/>
        <w:rPr>
          <w:sz w:val="28"/>
          <w:szCs w:val="28"/>
        </w:rPr>
      </w:pPr>
      <w:r w:rsidRPr="002E7E16">
        <w:rPr>
          <w:sz w:val="28"/>
          <w:szCs w:val="28"/>
        </w:rPr>
        <w:t xml:space="preserve">– </w:t>
      </w:r>
      <w:r>
        <w:rPr>
          <w:sz w:val="28"/>
          <w:szCs w:val="28"/>
        </w:rPr>
        <w:t>для размещения объектов физической культуры и спорта.</w:t>
      </w:r>
    </w:p>
    <w:p w:rsidR="006D4AF0" w:rsidRDefault="006D4AF0" w:rsidP="00F02707">
      <w:pPr>
        <w:ind w:firstLine="567"/>
        <w:jc w:val="both"/>
        <w:rPr>
          <w:sz w:val="28"/>
          <w:szCs w:val="28"/>
        </w:rPr>
      </w:pPr>
    </w:p>
    <w:p w:rsidR="006D4AF0" w:rsidRDefault="006D4AF0" w:rsidP="00F02707">
      <w:pPr>
        <w:ind w:firstLine="567"/>
        <w:jc w:val="both"/>
        <w:rPr>
          <w:sz w:val="28"/>
          <w:szCs w:val="28"/>
        </w:rPr>
      </w:pPr>
    </w:p>
    <w:p w:rsidR="006D4AF0" w:rsidRDefault="006D4AF0" w:rsidP="00F02707">
      <w:pPr>
        <w:ind w:firstLine="567"/>
        <w:jc w:val="both"/>
        <w:rPr>
          <w:sz w:val="28"/>
          <w:szCs w:val="28"/>
        </w:rPr>
      </w:pPr>
    </w:p>
    <w:p w:rsidR="006D4AF0" w:rsidRDefault="006D4AF0" w:rsidP="00F02707">
      <w:pPr>
        <w:ind w:firstLine="567"/>
        <w:jc w:val="both"/>
        <w:rPr>
          <w:sz w:val="28"/>
          <w:szCs w:val="28"/>
        </w:rPr>
      </w:pPr>
    </w:p>
    <w:p w:rsidR="006D4AF0" w:rsidRDefault="006D4AF0" w:rsidP="00F02707">
      <w:pPr>
        <w:ind w:firstLine="567"/>
        <w:jc w:val="both"/>
        <w:rPr>
          <w:sz w:val="28"/>
          <w:szCs w:val="28"/>
        </w:rPr>
      </w:pPr>
    </w:p>
    <w:p w:rsidR="006D4AF0" w:rsidRDefault="006D4AF0" w:rsidP="00F02707">
      <w:pPr>
        <w:pStyle w:val="BodyText"/>
        <w:tabs>
          <w:tab w:val="left" w:pos="851"/>
        </w:tabs>
        <w:ind w:firstLine="709"/>
        <w:rPr>
          <w:spacing w:val="0"/>
          <w:lang w:val="ru-RU"/>
        </w:rPr>
      </w:pPr>
    </w:p>
    <w:p w:rsidR="006D4AF0" w:rsidRDefault="006D4AF0" w:rsidP="00F02707">
      <w:pPr>
        <w:pStyle w:val="BodyText"/>
        <w:tabs>
          <w:tab w:val="left" w:pos="851"/>
        </w:tabs>
        <w:ind w:firstLine="709"/>
        <w:rPr>
          <w:spacing w:val="0"/>
          <w:lang w:val="ru-RU"/>
        </w:rPr>
      </w:pPr>
    </w:p>
    <w:p w:rsidR="006D4AF0" w:rsidRDefault="006D4AF0" w:rsidP="00F02707">
      <w:pPr>
        <w:jc w:val="both"/>
        <w:rPr>
          <w:sz w:val="28"/>
        </w:rPr>
      </w:pPr>
      <w:r>
        <w:rPr>
          <w:sz w:val="28"/>
        </w:rPr>
        <w:t xml:space="preserve">И.о. главы </w:t>
      </w:r>
      <w:r w:rsidRPr="002E2BAE">
        <w:rPr>
          <w:sz w:val="28"/>
          <w:szCs w:val="28"/>
        </w:rPr>
        <w:t>Белоглинского</w:t>
      </w:r>
      <w:r>
        <w:rPr>
          <w:sz w:val="28"/>
        </w:rPr>
        <w:t xml:space="preserve"> сельского </w:t>
      </w:r>
    </w:p>
    <w:p w:rsidR="006D4AF0" w:rsidRDefault="006D4AF0" w:rsidP="00F02707">
      <w:pPr>
        <w:jc w:val="both"/>
        <w:rPr>
          <w:sz w:val="28"/>
        </w:rPr>
      </w:pPr>
      <w:r>
        <w:rPr>
          <w:sz w:val="28"/>
        </w:rPr>
        <w:t>поселения Белоглинского района                                                         А.В.Тубаев</w:t>
      </w:r>
    </w:p>
    <w:p w:rsidR="006D4AF0" w:rsidRDefault="006D4AF0" w:rsidP="002E2BAE">
      <w:pPr>
        <w:ind w:left="4680" w:firstLine="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№ 2</w:t>
      </w:r>
    </w:p>
    <w:p w:rsidR="006D4AF0" w:rsidRDefault="006D4AF0" w:rsidP="002E2BAE">
      <w:pPr>
        <w:ind w:left="4680" w:firstLine="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D4AF0" w:rsidRDefault="006D4AF0" w:rsidP="002E2BAE">
      <w:pPr>
        <w:ind w:left="4680" w:firstLine="6"/>
        <w:jc w:val="center"/>
        <w:rPr>
          <w:sz w:val="28"/>
          <w:szCs w:val="28"/>
        </w:rPr>
      </w:pPr>
      <w:r w:rsidRPr="002E2BAE">
        <w:rPr>
          <w:sz w:val="28"/>
          <w:szCs w:val="28"/>
        </w:rPr>
        <w:t>Белоглинского</w:t>
      </w:r>
      <w:r>
        <w:rPr>
          <w:sz w:val="28"/>
          <w:szCs w:val="28"/>
        </w:rPr>
        <w:t xml:space="preserve"> сельского поселения</w:t>
      </w:r>
    </w:p>
    <w:p w:rsidR="006D4AF0" w:rsidRDefault="006D4AF0" w:rsidP="002E2BAE">
      <w:pPr>
        <w:ind w:left="4680" w:firstLine="6"/>
        <w:jc w:val="center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</w:p>
    <w:p w:rsidR="006D4AF0" w:rsidRDefault="006D4AF0" w:rsidP="002E2BAE">
      <w:pPr>
        <w:ind w:left="4680" w:firstLine="6"/>
        <w:jc w:val="center"/>
        <w:rPr>
          <w:sz w:val="28"/>
          <w:szCs w:val="28"/>
        </w:rPr>
      </w:pPr>
      <w:r>
        <w:rPr>
          <w:sz w:val="28"/>
          <w:szCs w:val="28"/>
        </w:rPr>
        <w:t>от 26.05.2015 года № 141</w:t>
      </w:r>
    </w:p>
    <w:p w:rsidR="006D4AF0" w:rsidRDefault="006D4AF0" w:rsidP="002E2BAE">
      <w:pPr>
        <w:tabs>
          <w:tab w:val="left" w:pos="142"/>
        </w:tabs>
        <w:ind w:firstLine="4536"/>
        <w:jc w:val="center"/>
        <w:rPr>
          <w:sz w:val="28"/>
        </w:rPr>
      </w:pPr>
    </w:p>
    <w:p w:rsidR="006D4AF0" w:rsidRDefault="006D4AF0" w:rsidP="002E2BAE">
      <w:pPr>
        <w:ind w:firstLine="840"/>
        <w:jc w:val="both"/>
        <w:rPr>
          <w:sz w:val="28"/>
        </w:rPr>
      </w:pPr>
    </w:p>
    <w:p w:rsidR="006D4AF0" w:rsidRDefault="006D4AF0" w:rsidP="002E2BAE">
      <w:pPr>
        <w:ind w:left="6" w:hanging="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учета предложений по проекту внесения изменений в Правила землепользования и застройки </w:t>
      </w:r>
      <w:r w:rsidRPr="004C51C5">
        <w:rPr>
          <w:b/>
          <w:sz w:val="28"/>
          <w:szCs w:val="28"/>
        </w:rPr>
        <w:t>Белоглинского</w:t>
      </w:r>
      <w:r w:rsidRPr="004C51C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сельского поселения Бел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глинского района Краснодарского края</w:t>
      </w:r>
    </w:p>
    <w:p w:rsidR="006D4AF0" w:rsidRDefault="006D4AF0" w:rsidP="002E2BA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участия граждан в его обсуждении</w:t>
      </w:r>
    </w:p>
    <w:p w:rsidR="006D4AF0" w:rsidRDefault="006D4AF0" w:rsidP="002E2BAE">
      <w:pPr>
        <w:jc w:val="center"/>
        <w:rPr>
          <w:b/>
          <w:color w:val="000000"/>
          <w:sz w:val="28"/>
          <w:szCs w:val="28"/>
        </w:rPr>
      </w:pPr>
    </w:p>
    <w:p w:rsidR="006D4AF0" w:rsidRDefault="006D4AF0" w:rsidP="002E2BAE">
      <w:pPr>
        <w:jc w:val="center"/>
        <w:rPr>
          <w:b/>
          <w:sz w:val="28"/>
          <w:szCs w:val="28"/>
        </w:rPr>
      </w:pPr>
    </w:p>
    <w:p w:rsidR="006D4AF0" w:rsidRDefault="006D4AF0" w:rsidP="002E2BAE">
      <w:pPr>
        <w:ind w:left="6" w:firstLine="708"/>
        <w:jc w:val="both"/>
        <w:rPr>
          <w:sz w:val="28"/>
          <w:szCs w:val="28"/>
        </w:rPr>
      </w:pPr>
      <w:bookmarkStart w:id="0" w:name="sub_21"/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Настоящий Порядок разработан в соответствии со статьей 44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06 октября 2003 года  № 131-ФЗ «Об общих принципах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 местного самоуправления в Российской Федерации» и устанавливает порядок учета предложений по проекту Правил землепользования и застройки территории </w:t>
      </w:r>
      <w:r w:rsidRPr="002E2BAE">
        <w:rPr>
          <w:sz w:val="28"/>
          <w:szCs w:val="28"/>
        </w:rPr>
        <w:t>Белоглинского</w:t>
      </w:r>
      <w:r>
        <w:rPr>
          <w:sz w:val="28"/>
          <w:szCs w:val="28"/>
        </w:rPr>
        <w:t xml:space="preserve"> сельского поселения Белоглинского района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дарского края в части градостроительных регламентов, установленных для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риториальных зон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- </w:t>
      </w:r>
      <w:r>
        <w:rPr>
          <w:bCs/>
          <w:sz w:val="28"/>
          <w:szCs w:val="28"/>
        </w:rPr>
        <w:t xml:space="preserve">проект </w:t>
      </w:r>
      <w:r>
        <w:rPr>
          <w:sz w:val="28"/>
          <w:szCs w:val="28"/>
        </w:rPr>
        <w:t>Правил землепользования и застройки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тории) и участия граждан в его обсуждении.</w:t>
      </w:r>
    </w:p>
    <w:p w:rsidR="006D4AF0" w:rsidRDefault="006D4AF0" w:rsidP="002E2BAE">
      <w:pPr>
        <w:pStyle w:val="BodyText"/>
        <w:ind w:firstLine="709"/>
        <w:rPr>
          <w:spacing w:val="0"/>
          <w:szCs w:val="28"/>
          <w:lang w:val="ru-RU"/>
        </w:rPr>
      </w:pPr>
      <w:bookmarkStart w:id="1" w:name="sub_22"/>
      <w:bookmarkEnd w:id="0"/>
      <w:r>
        <w:rPr>
          <w:spacing w:val="0"/>
          <w:szCs w:val="28"/>
          <w:lang w:val="ru-RU"/>
        </w:rPr>
        <w:t>2.</w:t>
      </w:r>
      <w:r>
        <w:rPr>
          <w:spacing w:val="0"/>
          <w:szCs w:val="28"/>
          <w:lang w:val="ru-RU"/>
        </w:rPr>
        <w:tab/>
        <w:t xml:space="preserve">Предложения по проекту Правил землепользования и застройки территории могут вноситься </w:t>
      </w:r>
      <w:r>
        <w:rPr>
          <w:spacing w:val="0"/>
          <w:lang w:val="ru-RU"/>
        </w:rPr>
        <w:t xml:space="preserve">в письменной форме в </w:t>
      </w:r>
      <w:r>
        <w:rPr>
          <w:spacing w:val="0"/>
          <w:szCs w:val="28"/>
          <w:lang w:val="ru-RU"/>
        </w:rPr>
        <w:t>Комиссию по землепольз</w:t>
      </w:r>
      <w:r>
        <w:rPr>
          <w:spacing w:val="0"/>
          <w:szCs w:val="28"/>
          <w:lang w:val="ru-RU"/>
        </w:rPr>
        <w:t>о</w:t>
      </w:r>
      <w:r>
        <w:rPr>
          <w:spacing w:val="0"/>
          <w:szCs w:val="28"/>
          <w:lang w:val="ru-RU"/>
        </w:rPr>
        <w:t xml:space="preserve">ванию и застройке </w:t>
      </w:r>
      <w:r w:rsidRPr="004C51C5">
        <w:rPr>
          <w:szCs w:val="28"/>
          <w:lang w:val="ru-RU"/>
        </w:rPr>
        <w:t>Белоглинского</w:t>
      </w:r>
      <w:r>
        <w:rPr>
          <w:spacing w:val="0"/>
          <w:szCs w:val="28"/>
          <w:lang w:val="ru-RU"/>
        </w:rPr>
        <w:t xml:space="preserve"> сельского поселения Белоглинского района</w:t>
      </w:r>
      <w:r>
        <w:rPr>
          <w:spacing w:val="0"/>
          <w:lang w:val="ru-RU"/>
        </w:rPr>
        <w:t xml:space="preserve"> (далее – Комиссия) не позднее, чем за 5 дней до даты проведения публичных слушаний, </w:t>
      </w:r>
      <w:r>
        <w:rPr>
          <w:spacing w:val="0"/>
          <w:szCs w:val="28"/>
          <w:lang w:val="ru-RU"/>
        </w:rPr>
        <w:t>гражданами Российской Федерации, постоянно проживающими на территории Белоглинского сельского поселения Белоглинского района и обл</w:t>
      </w:r>
      <w:r>
        <w:rPr>
          <w:spacing w:val="0"/>
          <w:szCs w:val="28"/>
          <w:lang w:val="ru-RU"/>
        </w:rPr>
        <w:t>а</w:t>
      </w:r>
      <w:r>
        <w:rPr>
          <w:spacing w:val="0"/>
          <w:szCs w:val="28"/>
          <w:lang w:val="ru-RU"/>
        </w:rPr>
        <w:t>дающими активным избирательным правом.</w:t>
      </w:r>
    </w:p>
    <w:p w:rsidR="006D4AF0" w:rsidRDefault="006D4AF0" w:rsidP="002E2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5"/>
      <w:bookmarkEnd w:id="1"/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Комиссия принимает предложения по проекту Правил землепол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и застройки территории</w:t>
      </w:r>
      <w:r>
        <w:rPr>
          <w:szCs w:val="28"/>
        </w:rPr>
        <w:t xml:space="preserve"> </w:t>
      </w:r>
      <w:r>
        <w:rPr>
          <w:sz w:val="28"/>
          <w:szCs w:val="28"/>
        </w:rPr>
        <w:t>в здании администрации Белоглинского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Белоглинского района по адресу: село Белая Глина, ул. Чехова, 60 (тел. 72098).</w:t>
      </w:r>
    </w:p>
    <w:bookmarkEnd w:id="2"/>
    <w:p w:rsidR="006D4AF0" w:rsidRDefault="006D4AF0" w:rsidP="002E2BAE">
      <w:pPr>
        <w:pStyle w:val="BodyText"/>
        <w:tabs>
          <w:tab w:val="left" w:pos="851"/>
        </w:tabs>
        <w:ind w:firstLine="709"/>
        <w:rPr>
          <w:spacing w:val="0"/>
          <w:lang w:val="ru-RU"/>
        </w:rPr>
      </w:pPr>
      <w:r>
        <w:rPr>
          <w:spacing w:val="0"/>
          <w:lang w:val="ru-RU"/>
        </w:rPr>
        <w:t>4.</w:t>
      </w:r>
      <w:r>
        <w:rPr>
          <w:spacing w:val="0"/>
          <w:lang w:val="ru-RU"/>
        </w:rPr>
        <w:tab/>
        <w:t>Поступившие в письменной форме предложения регистрируются и рассматриваются Комиссией в соответствии с настоящим Порядком.</w:t>
      </w:r>
    </w:p>
    <w:p w:rsidR="006D4AF0" w:rsidRDefault="006D4AF0" w:rsidP="002E2BAE">
      <w:pPr>
        <w:pStyle w:val="BodyText"/>
        <w:tabs>
          <w:tab w:val="left" w:pos="851"/>
        </w:tabs>
        <w:ind w:firstLine="709"/>
        <w:rPr>
          <w:spacing w:val="0"/>
          <w:lang w:val="ru-RU"/>
        </w:rPr>
      </w:pPr>
      <w:r>
        <w:rPr>
          <w:spacing w:val="0"/>
          <w:lang w:val="ru-RU"/>
        </w:rPr>
        <w:t>5.</w:t>
      </w:r>
      <w:r>
        <w:rPr>
          <w:spacing w:val="0"/>
          <w:lang w:val="ru-RU"/>
        </w:rPr>
        <w:tab/>
        <w:t>Предложения по внесению изменений и (или) дополнений в опу</w:t>
      </w:r>
      <w:r>
        <w:rPr>
          <w:spacing w:val="0"/>
          <w:lang w:val="ru-RU"/>
        </w:rPr>
        <w:t>б</w:t>
      </w:r>
      <w:r>
        <w:rPr>
          <w:spacing w:val="0"/>
          <w:lang w:val="ru-RU"/>
        </w:rPr>
        <w:t xml:space="preserve">ликованный проект </w:t>
      </w:r>
      <w:r>
        <w:rPr>
          <w:szCs w:val="28"/>
          <w:lang w:val="ru-RU"/>
        </w:rPr>
        <w:t xml:space="preserve">Правил землепользования и застройки территории </w:t>
      </w:r>
      <w:r>
        <w:rPr>
          <w:spacing w:val="0"/>
          <w:lang w:val="ru-RU"/>
        </w:rPr>
        <w:t>не должны противоречить Конституции Российской Федерации, действующему законод</w:t>
      </w:r>
      <w:r>
        <w:rPr>
          <w:spacing w:val="0"/>
          <w:lang w:val="ru-RU"/>
        </w:rPr>
        <w:t>а</w:t>
      </w:r>
      <w:r>
        <w:rPr>
          <w:spacing w:val="0"/>
          <w:lang w:val="ru-RU"/>
        </w:rPr>
        <w:t>тельству Российской Федерации, Краснодарского края.</w:t>
      </w:r>
    </w:p>
    <w:p w:rsidR="006D4AF0" w:rsidRDefault="006D4AF0" w:rsidP="002E2BAE">
      <w:pPr>
        <w:pStyle w:val="BodyText"/>
        <w:tabs>
          <w:tab w:val="left" w:pos="851"/>
        </w:tabs>
        <w:ind w:firstLine="709"/>
        <w:rPr>
          <w:spacing w:val="0"/>
          <w:lang w:val="ru-RU"/>
        </w:rPr>
      </w:pPr>
      <w:r>
        <w:rPr>
          <w:spacing w:val="0"/>
          <w:lang w:val="ru-RU"/>
        </w:rPr>
        <w:t>6.</w:t>
      </w:r>
      <w:r>
        <w:rPr>
          <w:spacing w:val="0"/>
          <w:lang w:val="ru-RU"/>
        </w:rPr>
        <w:tab/>
        <w:t>Предложения должны соответствовать следующим требованиям:</w:t>
      </w:r>
    </w:p>
    <w:p w:rsidR="006D4AF0" w:rsidRDefault="006D4AF0" w:rsidP="002E2BAE">
      <w:pPr>
        <w:pStyle w:val="BodyText"/>
        <w:tabs>
          <w:tab w:val="left" w:pos="851"/>
        </w:tabs>
        <w:ind w:firstLine="709"/>
        <w:rPr>
          <w:spacing w:val="0"/>
          <w:lang w:val="ru-RU"/>
        </w:rPr>
      </w:pPr>
      <w:r>
        <w:rPr>
          <w:spacing w:val="0"/>
          <w:lang w:val="ru-RU"/>
        </w:rPr>
        <w:t>1)</w:t>
      </w:r>
      <w:r>
        <w:rPr>
          <w:spacing w:val="0"/>
          <w:lang w:val="ru-RU"/>
        </w:rPr>
        <w:tab/>
        <w:t xml:space="preserve">должны обеспечивать однозначное толкование положений проекта </w:t>
      </w:r>
      <w:r>
        <w:rPr>
          <w:szCs w:val="28"/>
          <w:lang w:val="ru-RU"/>
        </w:rPr>
        <w:t xml:space="preserve">Правил землепользования и застройки территории </w:t>
      </w:r>
      <w:r>
        <w:rPr>
          <w:spacing w:val="0"/>
          <w:lang w:val="ru-RU"/>
        </w:rPr>
        <w:t>Белоглинского сельского пос</w:t>
      </w:r>
      <w:r>
        <w:rPr>
          <w:spacing w:val="0"/>
          <w:lang w:val="ru-RU"/>
        </w:rPr>
        <w:t>е</w:t>
      </w:r>
      <w:r>
        <w:rPr>
          <w:spacing w:val="0"/>
          <w:lang w:val="ru-RU"/>
        </w:rPr>
        <w:t>ления Белоглинского района Краснодарского края;</w:t>
      </w:r>
    </w:p>
    <w:p w:rsidR="006D4AF0" w:rsidRDefault="006D4AF0" w:rsidP="002E2BAE">
      <w:pPr>
        <w:pStyle w:val="BodyText"/>
        <w:tabs>
          <w:tab w:val="left" w:pos="851"/>
        </w:tabs>
        <w:ind w:firstLine="709"/>
        <w:rPr>
          <w:spacing w:val="0"/>
          <w:lang w:val="ru-RU"/>
        </w:rPr>
      </w:pPr>
      <w:r>
        <w:rPr>
          <w:spacing w:val="0"/>
          <w:lang w:val="ru-RU"/>
        </w:rPr>
        <w:t>2)</w:t>
      </w:r>
      <w:r>
        <w:rPr>
          <w:spacing w:val="0"/>
          <w:lang w:val="ru-RU"/>
        </w:rPr>
        <w:tab/>
        <w:t>не допускать противоречий, либо несогласованности, с иными п</w:t>
      </w:r>
      <w:r>
        <w:rPr>
          <w:spacing w:val="0"/>
          <w:lang w:val="ru-RU"/>
        </w:rPr>
        <w:t>о</w:t>
      </w:r>
      <w:r>
        <w:rPr>
          <w:spacing w:val="0"/>
          <w:lang w:val="ru-RU"/>
        </w:rPr>
        <w:t xml:space="preserve">ложениями проекта </w:t>
      </w:r>
      <w:r>
        <w:rPr>
          <w:szCs w:val="28"/>
          <w:lang w:val="ru-RU"/>
        </w:rPr>
        <w:t xml:space="preserve">Правил землепользования и застройки территории </w:t>
      </w:r>
      <w:r>
        <w:rPr>
          <w:spacing w:val="0"/>
          <w:lang w:val="ru-RU"/>
        </w:rPr>
        <w:t>Белогли</w:t>
      </w:r>
      <w:r>
        <w:rPr>
          <w:spacing w:val="0"/>
          <w:lang w:val="ru-RU"/>
        </w:rPr>
        <w:t>н</w:t>
      </w:r>
      <w:r>
        <w:rPr>
          <w:spacing w:val="0"/>
          <w:lang w:val="ru-RU"/>
        </w:rPr>
        <w:t>ского сельского поселения Белоглинского района Краснодарского края.</w:t>
      </w:r>
    </w:p>
    <w:p w:rsidR="006D4AF0" w:rsidRDefault="006D4AF0" w:rsidP="002E2BAE">
      <w:pPr>
        <w:pStyle w:val="BodyText"/>
        <w:tabs>
          <w:tab w:val="left" w:pos="851"/>
        </w:tabs>
        <w:ind w:firstLine="709"/>
        <w:rPr>
          <w:spacing w:val="0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7.5pt;margin-top:-66.45pt;width:33.85pt;height:24pt;z-index:251658240" stroked="f">
            <v:textbox style="mso-next-textbox:#_x0000_s1026">
              <w:txbxContent>
                <w:p w:rsidR="006D4AF0" w:rsidRDefault="006D4AF0" w:rsidP="002E2BAE">
                  <w:r>
                    <w:t>2</w:t>
                  </w:r>
                </w:p>
              </w:txbxContent>
            </v:textbox>
          </v:shape>
        </w:pict>
      </w:r>
      <w:r>
        <w:rPr>
          <w:spacing w:val="0"/>
          <w:lang w:val="ru-RU"/>
        </w:rPr>
        <w:t>7.</w:t>
      </w:r>
      <w:r>
        <w:rPr>
          <w:spacing w:val="0"/>
          <w:lang w:val="ru-RU"/>
        </w:rPr>
        <w:tab/>
        <w:t>Предложения, внесенные с нарушением требований и сроков, пр</w:t>
      </w:r>
      <w:r>
        <w:rPr>
          <w:spacing w:val="0"/>
          <w:lang w:val="ru-RU"/>
        </w:rPr>
        <w:t>е</w:t>
      </w:r>
      <w:r>
        <w:rPr>
          <w:spacing w:val="0"/>
          <w:lang w:val="ru-RU"/>
        </w:rPr>
        <w:t>дусмотренных настоящим Порядком, по решению Комиссии могут быть оста</w:t>
      </w:r>
      <w:r>
        <w:rPr>
          <w:spacing w:val="0"/>
          <w:lang w:val="ru-RU"/>
        </w:rPr>
        <w:t>в</w:t>
      </w:r>
      <w:r>
        <w:rPr>
          <w:spacing w:val="0"/>
          <w:lang w:val="ru-RU"/>
        </w:rPr>
        <w:t>лены без рассмотрения.</w:t>
      </w:r>
    </w:p>
    <w:p w:rsidR="006D4AF0" w:rsidRDefault="006D4AF0" w:rsidP="002E2BAE">
      <w:pPr>
        <w:pStyle w:val="BodyText"/>
        <w:tabs>
          <w:tab w:val="left" w:pos="851"/>
        </w:tabs>
        <w:ind w:firstLine="709"/>
        <w:rPr>
          <w:spacing w:val="0"/>
          <w:lang w:val="ru-RU"/>
        </w:rPr>
      </w:pPr>
      <w:r>
        <w:rPr>
          <w:spacing w:val="0"/>
          <w:lang w:val="ru-RU"/>
        </w:rPr>
        <w:t>8.</w:t>
      </w:r>
      <w:r>
        <w:rPr>
          <w:spacing w:val="0"/>
          <w:lang w:val="ru-RU"/>
        </w:rPr>
        <w:tab/>
        <w:t>По итогам изучения, анализа и обобщения внесенных предложений Комиссия подготавливает проект Заключения о результатах публичных слуш</w:t>
      </w:r>
      <w:r>
        <w:rPr>
          <w:spacing w:val="0"/>
          <w:lang w:val="ru-RU"/>
        </w:rPr>
        <w:t>а</w:t>
      </w:r>
      <w:r>
        <w:rPr>
          <w:spacing w:val="0"/>
          <w:lang w:val="ru-RU"/>
        </w:rPr>
        <w:t>ний.</w:t>
      </w:r>
    </w:p>
    <w:p w:rsidR="006D4AF0" w:rsidRDefault="006D4AF0" w:rsidP="002E2BAE">
      <w:pPr>
        <w:pStyle w:val="BodyText"/>
        <w:tabs>
          <w:tab w:val="left" w:pos="851"/>
        </w:tabs>
        <w:ind w:firstLine="709"/>
        <w:rPr>
          <w:spacing w:val="0"/>
          <w:lang w:val="ru-RU"/>
        </w:rPr>
      </w:pPr>
      <w:r>
        <w:rPr>
          <w:spacing w:val="0"/>
          <w:lang w:val="ru-RU"/>
        </w:rPr>
        <w:t>9.</w:t>
      </w:r>
      <w:r>
        <w:rPr>
          <w:spacing w:val="0"/>
          <w:lang w:val="ru-RU"/>
        </w:rPr>
        <w:tab/>
        <w:t>Участниками публичных слушаний, имеющими право на высту</w:t>
      </w:r>
      <w:r>
        <w:rPr>
          <w:spacing w:val="0"/>
          <w:lang w:val="ru-RU"/>
        </w:rPr>
        <w:t>п</w:t>
      </w:r>
      <w:r>
        <w:rPr>
          <w:spacing w:val="0"/>
          <w:lang w:val="ru-RU"/>
        </w:rPr>
        <w:t>ление, являются представители органов местного самоуправления и общес</w:t>
      </w:r>
      <w:r>
        <w:rPr>
          <w:spacing w:val="0"/>
          <w:lang w:val="ru-RU"/>
        </w:rPr>
        <w:t>т</w:t>
      </w:r>
      <w:r>
        <w:rPr>
          <w:spacing w:val="0"/>
          <w:lang w:val="ru-RU"/>
        </w:rPr>
        <w:t xml:space="preserve">венных объединений, а так же </w:t>
      </w:r>
      <w:r>
        <w:rPr>
          <w:szCs w:val="28"/>
          <w:lang w:val="ru-RU"/>
        </w:rPr>
        <w:t>граждане Российской Федерации, постоянно пр</w:t>
      </w:r>
      <w:r>
        <w:rPr>
          <w:szCs w:val="28"/>
          <w:lang w:val="ru-RU"/>
        </w:rPr>
        <w:t>о</w:t>
      </w:r>
      <w:r>
        <w:rPr>
          <w:szCs w:val="28"/>
          <w:lang w:val="ru-RU"/>
        </w:rPr>
        <w:t>живающие на территории Белоглинского сельского поселения Белоглинского ра</w:t>
      </w:r>
      <w:r>
        <w:rPr>
          <w:szCs w:val="28"/>
          <w:lang w:val="ru-RU"/>
        </w:rPr>
        <w:t>й</w:t>
      </w:r>
      <w:r>
        <w:rPr>
          <w:szCs w:val="28"/>
          <w:lang w:val="ru-RU"/>
        </w:rPr>
        <w:t>она и обладающими активным избирательным правом</w:t>
      </w:r>
      <w:r>
        <w:rPr>
          <w:spacing w:val="0"/>
          <w:lang w:val="ru-RU"/>
        </w:rPr>
        <w:t>, не позднее, чем за 5 дней до даты проведения публичных слушаний подавшие в Комиссию свои заявки на выступление с кратким изложением занимаемой позиции.</w:t>
      </w:r>
    </w:p>
    <w:p w:rsidR="006D4AF0" w:rsidRDefault="006D4AF0" w:rsidP="002E2BAE">
      <w:pPr>
        <w:pStyle w:val="BodyText"/>
        <w:tabs>
          <w:tab w:val="left" w:pos="851"/>
        </w:tabs>
        <w:ind w:firstLine="709"/>
        <w:rPr>
          <w:spacing w:val="0"/>
          <w:lang w:val="ru-RU"/>
        </w:rPr>
      </w:pPr>
      <w:r>
        <w:rPr>
          <w:spacing w:val="0"/>
          <w:lang w:val="ru-RU"/>
        </w:rPr>
        <w:t>10.</w:t>
      </w:r>
      <w:r>
        <w:rPr>
          <w:spacing w:val="0"/>
          <w:lang w:val="ru-RU"/>
        </w:rPr>
        <w:tab/>
        <w:t>В день проведения публичных слушаний Комиссия организует р</w:t>
      </w:r>
      <w:r>
        <w:rPr>
          <w:spacing w:val="0"/>
          <w:lang w:val="ru-RU"/>
        </w:rPr>
        <w:t>е</w:t>
      </w:r>
      <w:r>
        <w:rPr>
          <w:spacing w:val="0"/>
          <w:lang w:val="ru-RU"/>
        </w:rPr>
        <w:t>гистрацию участников публичных слушаний.</w:t>
      </w:r>
    </w:p>
    <w:p w:rsidR="006D4AF0" w:rsidRDefault="006D4AF0" w:rsidP="002E2BAE">
      <w:pPr>
        <w:pStyle w:val="BodyText"/>
        <w:tabs>
          <w:tab w:val="left" w:pos="851"/>
        </w:tabs>
        <w:ind w:firstLine="709"/>
        <w:rPr>
          <w:spacing w:val="0"/>
          <w:lang w:val="ru-RU"/>
        </w:rPr>
      </w:pPr>
      <w:r>
        <w:rPr>
          <w:spacing w:val="0"/>
          <w:lang w:val="ru-RU"/>
        </w:rPr>
        <w:t>11.</w:t>
      </w:r>
      <w:r>
        <w:rPr>
          <w:spacing w:val="0"/>
          <w:lang w:val="ru-RU"/>
        </w:rPr>
        <w:tab/>
        <w:t>На основании протокола публичных слушаний Комиссия составл</w:t>
      </w:r>
      <w:r>
        <w:rPr>
          <w:spacing w:val="0"/>
          <w:lang w:val="ru-RU"/>
        </w:rPr>
        <w:t>я</w:t>
      </w:r>
      <w:r>
        <w:rPr>
          <w:spacing w:val="0"/>
          <w:lang w:val="ru-RU"/>
        </w:rPr>
        <w:t>ется заключение о результатах публичных слушаний, подлежащее официал</w:t>
      </w:r>
      <w:r>
        <w:rPr>
          <w:spacing w:val="0"/>
          <w:lang w:val="ru-RU"/>
        </w:rPr>
        <w:t>ь</w:t>
      </w:r>
      <w:r>
        <w:rPr>
          <w:spacing w:val="0"/>
          <w:lang w:val="ru-RU"/>
        </w:rPr>
        <w:t xml:space="preserve">ному опубликованию. </w:t>
      </w:r>
    </w:p>
    <w:p w:rsidR="006D4AF0" w:rsidRDefault="006D4AF0" w:rsidP="002E2BAE">
      <w:pPr>
        <w:pStyle w:val="BodyText"/>
        <w:tabs>
          <w:tab w:val="left" w:pos="851"/>
        </w:tabs>
        <w:ind w:firstLine="709"/>
        <w:rPr>
          <w:spacing w:val="0"/>
          <w:lang w:val="ru-RU"/>
        </w:rPr>
      </w:pPr>
    </w:p>
    <w:p w:rsidR="006D4AF0" w:rsidRDefault="006D4AF0" w:rsidP="002E2BAE">
      <w:pPr>
        <w:pStyle w:val="BodyText"/>
        <w:tabs>
          <w:tab w:val="left" w:pos="851"/>
        </w:tabs>
        <w:ind w:firstLine="709"/>
        <w:rPr>
          <w:spacing w:val="0"/>
          <w:lang w:val="ru-RU"/>
        </w:rPr>
      </w:pPr>
    </w:p>
    <w:p w:rsidR="006D4AF0" w:rsidRDefault="006D4AF0" w:rsidP="002E2BAE">
      <w:pPr>
        <w:pStyle w:val="BodyText"/>
        <w:tabs>
          <w:tab w:val="left" w:pos="851"/>
        </w:tabs>
        <w:ind w:firstLine="709"/>
        <w:rPr>
          <w:spacing w:val="0"/>
          <w:lang w:val="ru-RU"/>
        </w:rPr>
      </w:pPr>
    </w:p>
    <w:p w:rsidR="006D4AF0" w:rsidRDefault="006D4AF0" w:rsidP="00F02707">
      <w:pPr>
        <w:jc w:val="both"/>
        <w:rPr>
          <w:sz w:val="28"/>
        </w:rPr>
      </w:pPr>
      <w:r>
        <w:rPr>
          <w:sz w:val="28"/>
        </w:rPr>
        <w:t xml:space="preserve">И.о. главы </w:t>
      </w:r>
      <w:r w:rsidRPr="002E2BAE">
        <w:rPr>
          <w:sz w:val="28"/>
          <w:szCs w:val="28"/>
        </w:rPr>
        <w:t>Белоглинского</w:t>
      </w:r>
      <w:r>
        <w:rPr>
          <w:sz w:val="28"/>
        </w:rPr>
        <w:t xml:space="preserve"> сельского </w:t>
      </w:r>
    </w:p>
    <w:p w:rsidR="006D4AF0" w:rsidRDefault="006D4AF0" w:rsidP="00F02707">
      <w:pPr>
        <w:jc w:val="both"/>
        <w:rPr>
          <w:sz w:val="28"/>
        </w:rPr>
      </w:pPr>
      <w:r>
        <w:rPr>
          <w:sz w:val="28"/>
        </w:rPr>
        <w:t>поселения Белоглинского района                                                           А.В.Тубаев</w:t>
      </w:r>
    </w:p>
    <w:p w:rsidR="006D4AF0" w:rsidRDefault="006D4AF0" w:rsidP="002E2BAE">
      <w:pPr>
        <w:tabs>
          <w:tab w:val="left" w:pos="142"/>
        </w:tabs>
        <w:ind w:firstLine="4536"/>
        <w:jc w:val="center"/>
        <w:rPr>
          <w:sz w:val="28"/>
        </w:rPr>
      </w:pPr>
    </w:p>
    <w:p w:rsidR="006D4AF0" w:rsidRDefault="006D4AF0"/>
    <w:sectPr w:rsidR="006D4AF0" w:rsidSect="00742CFD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BAE"/>
    <w:rsid w:val="0000319D"/>
    <w:rsid w:val="000370B5"/>
    <w:rsid w:val="000561C3"/>
    <w:rsid w:val="000637A0"/>
    <w:rsid w:val="00093E35"/>
    <w:rsid w:val="0011187F"/>
    <w:rsid w:val="00121915"/>
    <w:rsid w:val="0012743D"/>
    <w:rsid w:val="00154E09"/>
    <w:rsid w:val="00155F24"/>
    <w:rsid w:val="0017394F"/>
    <w:rsid w:val="001746BD"/>
    <w:rsid w:val="00193F8E"/>
    <w:rsid w:val="001B7B11"/>
    <w:rsid w:val="001E02A5"/>
    <w:rsid w:val="00214D4C"/>
    <w:rsid w:val="0022432D"/>
    <w:rsid w:val="00235139"/>
    <w:rsid w:val="0025575C"/>
    <w:rsid w:val="002A2E1B"/>
    <w:rsid w:val="002C57F5"/>
    <w:rsid w:val="002E2BAE"/>
    <w:rsid w:val="002E7E16"/>
    <w:rsid w:val="00311AFC"/>
    <w:rsid w:val="0033387C"/>
    <w:rsid w:val="003364D5"/>
    <w:rsid w:val="0034229B"/>
    <w:rsid w:val="003562E3"/>
    <w:rsid w:val="00372094"/>
    <w:rsid w:val="003A59AE"/>
    <w:rsid w:val="003C65E7"/>
    <w:rsid w:val="00402059"/>
    <w:rsid w:val="00425889"/>
    <w:rsid w:val="00445CF3"/>
    <w:rsid w:val="004638C9"/>
    <w:rsid w:val="004C51C5"/>
    <w:rsid w:val="004E2BE4"/>
    <w:rsid w:val="004E6379"/>
    <w:rsid w:val="004F159A"/>
    <w:rsid w:val="00535312"/>
    <w:rsid w:val="00564D6D"/>
    <w:rsid w:val="005D5C0B"/>
    <w:rsid w:val="00607BB8"/>
    <w:rsid w:val="00670D72"/>
    <w:rsid w:val="006C1EB8"/>
    <w:rsid w:val="006D4AF0"/>
    <w:rsid w:val="00705C20"/>
    <w:rsid w:val="00734B6D"/>
    <w:rsid w:val="00742CFD"/>
    <w:rsid w:val="007C3445"/>
    <w:rsid w:val="007E1AC9"/>
    <w:rsid w:val="008650D5"/>
    <w:rsid w:val="008A58B0"/>
    <w:rsid w:val="008B741F"/>
    <w:rsid w:val="008D478E"/>
    <w:rsid w:val="0090201F"/>
    <w:rsid w:val="0093313A"/>
    <w:rsid w:val="00997932"/>
    <w:rsid w:val="009D773A"/>
    <w:rsid w:val="009F4884"/>
    <w:rsid w:val="00A073B3"/>
    <w:rsid w:val="00A409B1"/>
    <w:rsid w:val="00A52341"/>
    <w:rsid w:val="00A524A4"/>
    <w:rsid w:val="00A657F4"/>
    <w:rsid w:val="00AA2EFB"/>
    <w:rsid w:val="00AB5826"/>
    <w:rsid w:val="00B401B5"/>
    <w:rsid w:val="00B71BDE"/>
    <w:rsid w:val="00B926AC"/>
    <w:rsid w:val="00BB1D64"/>
    <w:rsid w:val="00BE32A4"/>
    <w:rsid w:val="00BF35A9"/>
    <w:rsid w:val="00C83382"/>
    <w:rsid w:val="00CA06CD"/>
    <w:rsid w:val="00CB68EF"/>
    <w:rsid w:val="00CC3CBC"/>
    <w:rsid w:val="00CD6ABB"/>
    <w:rsid w:val="00CD7F70"/>
    <w:rsid w:val="00D32014"/>
    <w:rsid w:val="00D47689"/>
    <w:rsid w:val="00D477FB"/>
    <w:rsid w:val="00DB082E"/>
    <w:rsid w:val="00DC2445"/>
    <w:rsid w:val="00DD2AEB"/>
    <w:rsid w:val="00DF4B54"/>
    <w:rsid w:val="00E16FA3"/>
    <w:rsid w:val="00E42AB0"/>
    <w:rsid w:val="00E63C90"/>
    <w:rsid w:val="00E70A72"/>
    <w:rsid w:val="00E746D1"/>
    <w:rsid w:val="00E91D19"/>
    <w:rsid w:val="00EB3D12"/>
    <w:rsid w:val="00EB5C30"/>
    <w:rsid w:val="00ED117D"/>
    <w:rsid w:val="00F02707"/>
    <w:rsid w:val="00F06E1D"/>
    <w:rsid w:val="00F270FE"/>
    <w:rsid w:val="00FD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2BAE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2BAE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2BAE"/>
    <w:rPr>
      <w:rFonts w:ascii="Times New Roman" w:hAnsi="Times New Roman" w:cs="Times New Roman"/>
      <w:b/>
      <w:bCs/>
      <w:color w:val="000000"/>
      <w:spacing w:val="-16"/>
      <w:sz w:val="29"/>
      <w:szCs w:val="29"/>
      <w:shd w:val="clear" w:color="auto" w:fill="FFFFFF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E2BAE"/>
    <w:rPr>
      <w:rFonts w:ascii="Arial" w:hAnsi="Arial" w:cs="Times New Roman"/>
      <w:b/>
      <w:bCs/>
      <w:color w:val="000000"/>
      <w:spacing w:val="-11"/>
      <w:w w:val="103"/>
      <w:sz w:val="32"/>
      <w:szCs w:val="32"/>
      <w:shd w:val="clear" w:color="auto" w:fill="FFFFFF"/>
      <w:lang w:val="en-US" w:eastAsia="ru-RU"/>
    </w:rPr>
  </w:style>
  <w:style w:type="paragraph" w:styleId="BodyText">
    <w:name w:val="Body Text"/>
    <w:basedOn w:val="Normal"/>
    <w:link w:val="BodyTextChar"/>
    <w:uiPriority w:val="99"/>
    <w:semiHidden/>
    <w:rsid w:val="002E2BAE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2BAE"/>
    <w:rPr>
      <w:rFonts w:ascii="Times New Roman" w:hAnsi="Times New Roman" w:cs="Times New Roman"/>
      <w:color w:val="000000"/>
      <w:spacing w:val="-7"/>
      <w:sz w:val="33"/>
      <w:szCs w:val="33"/>
      <w:shd w:val="clear" w:color="auto" w:fill="FFFFFF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2E2BAE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E2BAE"/>
    <w:rPr>
      <w:rFonts w:ascii="Times New Roman" w:hAnsi="Times New Roman" w:cs="Times New Roman"/>
      <w:sz w:val="28"/>
      <w:szCs w:val="28"/>
      <w:lang w:val="en-US" w:eastAsia="ru-RU"/>
    </w:rPr>
  </w:style>
  <w:style w:type="paragraph" w:customStyle="1" w:styleId="2">
    <w:name w:val="заголовок 2"/>
    <w:basedOn w:val="Normal"/>
    <w:next w:val="Normal"/>
    <w:uiPriority w:val="99"/>
    <w:rsid w:val="002E2BAE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5</Pages>
  <Words>1070</Words>
  <Characters>6100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Галюся</dc:creator>
  <cp:keywords/>
  <dc:description/>
  <cp:lastModifiedBy>Петровна</cp:lastModifiedBy>
  <cp:revision>13</cp:revision>
  <dcterms:created xsi:type="dcterms:W3CDTF">2015-05-25T09:47:00Z</dcterms:created>
  <dcterms:modified xsi:type="dcterms:W3CDTF">2015-05-28T09:44:00Z</dcterms:modified>
</cp:coreProperties>
</file>