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127"/>
        <w:tblW w:w="0" w:type="auto"/>
        <w:tblLook w:val="01E0" w:firstRow="1" w:lastRow="1" w:firstColumn="1" w:lastColumn="1" w:noHBand="0" w:noVBand="0"/>
      </w:tblPr>
      <w:tblGrid>
        <w:gridCol w:w="5682"/>
      </w:tblGrid>
      <w:tr w:rsidR="00BE3FA0" w:rsidTr="00E80BE3">
        <w:trPr>
          <w:trHeight w:val="567"/>
        </w:trPr>
        <w:tc>
          <w:tcPr>
            <w:tcW w:w="5682" w:type="dxa"/>
            <w:hideMark/>
          </w:tcPr>
          <w:p w:rsidR="00BE3FA0" w:rsidRDefault="00BE3FA0" w:rsidP="00E80BE3">
            <w:pPr>
              <w:pStyle w:val="a4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Отдел № 17 по муниципальным образованиям Тихорецкий,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Новопокровский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Белоглинский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районы</w:t>
            </w:r>
          </w:p>
        </w:tc>
      </w:tr>
      <w:tr w:rsidR="00BE3FA0" w:rsidTr="00E80BE3">
        <w:tc>
          <w:tcPr>
            <w:tcW w:w="5682" w:type="dxa"/>
            <w:hideMark/>
          </w:tcPr>
          <w:p w:rsidR="00BE3FA0" w:rsidRDefault="00BE3FA0" w:rsidP="00E80BE3">
            <w:pPr>
              <w:pStyle w:val="a4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НКО «Фонд капитального ремонта МКД»</w:t>
            </w:r>
          </w:p>
          <w:p w:rsidR="00BE3FA0" w:rsidRDefault="00BE3FA0" w:rsidP="00E80BE3">
            <w:pPr>
              <w:pStyle w:val="a4"/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Адрес: 352120, Краснодарский край,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г.Тихорецк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ул.Меньшикова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161 А</w:t>
            </w:r>
          </w:p>
          <w:p w:rsidR="00BE3FA0" w:rsidRDefault="00BE3FA0" w:rsidP="00E80BE3">
            <w:pPr>
              <w:pStyle w:val="a4"/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тел. 8 (86196) 7-05-96; </w:t>
            </w:r>
          </w:p>
          <w:p w:rsidR="00BE3FA0" w:rsidRDefault="00BE3FA0" w:rsidP="00E80BE3">
            <w:pPr>
              <w:pStyle w:val="a4"/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тел./факс: 8 (86196) 7-05-99</w:t>
            </w:r>
          </w:p>
        </w:tc>
      </w:tr>
    </w:tbl>
    <w:p w:rsidR="00BE3FA0" w:rsidRDefault="00BE3FA0" w:rsidP="00BE3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FA0" w:rsidRDefault="00BE3FA0" w:rsidP="00BE3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FA0" w:rsidRDefault="00BE3FA0" w:rsidP="00BE3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FA0" w:rsidRDefault="00BE3FA0" w:rsidP="00BE3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FA0" w:rsidRDefault="00BE3FA0" w:rsidP="00BE3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FA0" w:rsidRDefault="00BE3FA0" w:rsidP="00BE3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FA0" w:rsidRDefault="00BE3FA0" w:rsidP="00BE3FA0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3FA0" w:rsidRDefault="00BE3FA0" w:rsidP="00BE3FA0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DE343F" w:rsidRPr="00DE343F" w:rsidRDefault="00DE343F" w:rsidP="00DE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43F">
        <w:rPr>
          <w:rFonts w:ascii="Times New Roman" w:hAnsi="Times New Roman" w:cs="Times New Roman"/>
          <w:b/>
          <w:sz w:val="28"/>
          <w:szCs w:val="28"/>
        </w:rPr>
        <w:t>Об обязанностях собственников помещений в многоквартирных домах</w:t>
      </w:r>
    </w:p>
    <w:p w:rsidR="00DE343F" w:rsidRDefault="00DE343F" w:rsidP="00DE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43F" w:rsidRDefault="00DE343F" w:rsidP="00DE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собственников помещений в многоквартирных домах (</w:t>
      </w:r>
      <w:r w:rsidR="008A3ADA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МКД) возлагается обязанность по оплате расходов на капитальный ремонт многоквартирного дома в соответствии с частью 3 статьи 158 Жилищного кодекса Р</w:t>
      </w:r>
      <w:r w:rsidR="000B3AAE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>. Она распространяется на всех собственников помещений в этом доме с момента возникновения права собственности на помещение.</w:t>
      </w:r>
    </w:p>
    <w:p w:rsidR="00DE343F" w:rsidRDefault="00DE343F" w:rsidP="00DE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AB3494">
        <w:rPr>
          <w:rFonts w:ascii="Times New Roman" w:hAnsi="Times New Roman" w:cs="Times New Roman"/>
          <w:sz w:val="28"/>
          <w:szCs w:val="28"/>
        </w:rPr>
        <w:t xml:space="preserve">, </w:t>
      </w:r>
      <w:r w:rsidR="001613DA" w:rsidRPr="00AB3494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AB3494">
        <w:rPr>
          <w:rFonts w:ascii="Times New Roman" w:hAnsi="Times New Roman" w:cs="Times New Roman"/>
          <w:sz w:val="28"/>
          <w:szCs w:val="28"/>
        </w:rPr>
        <w:t>14</w:t>
      </w:r>
      <w:r w:rsidR="001613DA" w:rsidRPr="00AB3494">
        <w:rPr>
          <w:rFonts w:ascii="Times New Roman" w:hAnsi="Times New Roman" w:cs="Times New Roman"/>
          <w:sz w:val="28"/>
          <w:szCs w:val="28"/>
        </w:rPr>
        <w:t>.1</w:t>
      </w:r>
      <w:r w:rsidRPr="00AB349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155 Жилищного кодекса Р</w:t>
      </w:r>
      <w:r w:rsidR="000B3AAE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еще одна обязанность: если собственники помещений в </w:t>
      </w:r>
      <w:r w:rsidR="00DA1DC4"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 xml:space="preserve"> несвоевременно и (или) не полностью уплатили взносы на капремонт, то они обязаны будут уплатить в фонд </w:t>
      </w:r>
      <w:r w:rsidR="004D6B99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>
        <w:rPr>
          <w:rFonts w:ascii="Times New Roman" w:hAnsi="Times New Roman" w:cs="Times New Roman"/>
          <w:sz w:val="28"/>
          <w:szCs w:val="28"/>
        </w:rPr>
        <w:t>проценты в размере 1/300 ставки рефинансирования Ц</w:t>
      </w:r>
      <w:r w:rsidR="004D6B99">
        <w:rPr>
          <w:rFonts w:ascii="Times New Roman" w:hAnsi="Times New Roman" w:cs="Times New Roman"/>
          <w:sz w:val="28"/>
          <w:szCs w:val="28"/>
        </w:rPr>
        <w:t>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387">
        <w:rPr>
          <w:rFonts w:ascii="Times New Roman" w:hAnsi="Times New Roman" w:cs="Times New Roman"/>
          <w:sz w:val="28"/>
          <w:szCs w:val="28"/>
        </w:rPr>
        <w:t xml:space="preserve">банка </w:t>
      </w:r>
      <w:r w:rsidR="004D6B9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невыплаченн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ых в срок сумм за каждый день просрочки до фактической оплаты. </w:t>
      </w:r>
    </w:p>
    <w:p w:rsidR="00DE343F" w:rsidRDefault="00E82A19" w:rsidP="00DE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неоплаты </w:t>
      </w:r>
      <w:r w:rsidR="00DE343F">
        <w:rPr>
          <w:rFonts w:ascii="Times New Roman" w:hAnsi="Times New Roman" w:cs="Times New Roman"/>
          <w:sz w:val="28"/>
          <w:szCs w:val="28"/>
        </w:rPr>
        <w:t>взнос</w:t>
      </w:r>
      <w:r>
        <w:rPr>
          <w:rFonts w:ascii="Times New Roman" w:hAnsi="Times New Roman" w:cs="Times New Roman"/>
          <w:sz w:val="28"/>
          <w:szCs w:val="28"/>
        </w:rPr>
        <w:t>ов в установленный законом срок сумма задолженности и</w:t>
      </w:r>
      <w:r w:rsidR="00DE343F">
        <w:rPr>
          <w:rFonts w:ascii="Times New Roman" w:hAnsi="Times New Roman" w:cs="Times New Roman"/>
          <w:sz w:val="28"/>
          <w:szCs w:val="28"/>
        </w:rPr>
        <w:t xml:space="preserve"> проценты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3F">
        <w:rPr>
          <w:rFonts w:ascii="Times New Roman" w:hAnsi="Times New Roman" w:cs="Times New Roman"/>
          <w:sz w:val="28"/>
          <w:szCs w:val="28"/>
        </w:rPr>
        <w:t xml:space="preserve"> будут взыскиваться региональным оператором </w:t>
      </w:r>
      <w:r w:rsidR="000B3AAE">
        <w:rPr>
          <w:rFonts w:ascii="Times New Roman" w:hAnsi="Times New Roman" w:cs="Times New Roman"/>
          <w:sz w:val="28"/>
          <w:szCs w:val="28"/>
        </w:rPr>
        <w:t>с должника в</w:t>
      </w:r>
      <w:r w:rsidR="00DE343F">
        <w:rPr>
          <w:rFonts w:ascii="Times New Roman" w:hAnsi="Times New Roman" w:cs="Times New Roman"/>
          <w:sz w:val="28"/>
          <w:szCs w:val="28"/>
        </w:rPr>
        <w:t xml:space="preserve"> судебном порядке</w:t>
      </w:r>
      <w:r w:rsidR="000B3AAE">
        <w:rPr>
          <w:rFonts w:ascii="Times New Roman" w:hAnsi="Times New Roman" w:cs="Times New Roman"/>
          <w:sz w:val="28"/>
          <w:szCs w:val="28"/>
        </w:rPr>
        <w:t>.</w:t>
      </w:r>
      <w:r w:rsidR="00DE343F">
        <w:rPr>
          <w:rFonts w:ascii="Times New Roman" w:hAnsi="Times New Roman" w:cs="Times New Roman"/>
          <w:sz w:val="28"/>
          <w:szCs w:val="28"/>
        </w:rPr>
        <w:t xml:space="preserve"> </w:t>
      </w:r>
      <w:r w:rsidR="000B3A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43F" w:rsidRDefault="00DE343F" w:rsidP="00DE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Немаловажно и то, что органы соцзащиты не смогут предоставлять субсидии и компенсации на оплату жилого помещения и коммунальных услуг собственникам, имеющим задолженность по оплате взносов </w:t>
      </w:r>
      <w:r w:rsidR="003625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капремонт (ст.159, 160 ЖК РФ). </w:t>
      </w:r>
    </w:p>
    <w:p w:rsidR="007E3B8A" w:rsidRDefault="00BE3FA0" w:rsidP="00B5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B8A">
        <w:rPr>
          <w:rFonts w:ascii="Times New Roman" w:hAnsi="Times New Roman" w:cs="Times New Roman"/>
          <w:sz w:val="28"/>
          <w:szCs w:val="28"/>
        </w:rPr>
        <w:t xml:space="preserve">За более подробной информацией обращаться в отдел № 17 </w:t>
      </w:r>
      <w:r w:rsidRPr="007E3B8A">
        <w:rPr>
          <w:rFonts w:ascii="Times New Roman" w:hAnsi="Times New Roman" w:cs="Times New Roman"/>
          <w:bCs/>
          <w:sz w:val="28"/>
          <w:szCs w:val="28"/>
        </w:rPr>
        <w:t xml:space="preserve">по муниципальным образованиям Тихорецкий, </w:t>
      </w:r>
      <w:proofErr w:type="spellStart"/>
      <w:r w:rsidRPr="007E3B8A">
        <w:rPr>
          <w:rFonts w:ascii="Times New Roman" w:hAnsi="Times New Roman" w:cs="Times New Roman"/>
          <w:bCs/>
          <w:sz w:val="28"/>
          <w:szCs w:val="28"/>
        </w:rPr>
        <w:t>Новопокровский</w:t>
      </w:r>
      <w:proofErr w:type="spellEnd"/>
      <w:r w:rsidRPr="007E3B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E3B8A">
        <w:rPr>
          <w:rFonts w:ascii="Times New Roman" w:hAnsi="Times New Roman" w:cs="Times New Roman"/>
          <w:bCs/>
          <w:sz w:val="28"/>
          <w:szCs w:val="28"/>
        </w:rPr>
        <w:t>Белоглинский</w:t>
      </w:r>
      <w:proofErr w:type="spellEnd"/>
      <w:r w:rsidRPr="007E3B8A">
        <w:rPr>
          <w:rFonts w:ascii="Times New Roman" w:hAnsi="Times New Roman" w:cs="Times New Roman"/>
          <w:bCs/>
          <w:sz w:val="28"/>
          <w:szCs w:val="28"/>
        </w:rPr>
        <w:t xml:space="preserve"> районы</w:t>
      </w:r>
      <w:r w:rsidRPr="007E3B8A">
        <w:rPr>
          <w:rFonts w:ascii="Times New Roman" w:hAnsi="Times New Roman" w:cs="Times New Roman"/>
          <w:sz w:val="28"/>
          <w:szCs w:val="28"/>
        </w:rPr>
        <w:t xml:space="preserve"> НКО «Фонд капитального ремонта МКД».</w:t>
      </w:r>
      <w:r w:rsidRPr="007E3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B8A">
        <w:rPr>
          <w:rFonts w:ascii="Times New Roman" w:hAnsi="Times New Roman" w:cs="Times New Roman"/>
          <w:sz w:val="28"/>
          <w:szCs w:val="28"/>
        </w:rPr>
        <w:t>Адрес: г. Тихорецк, ул. Меньшикова, д.161 А, 2 этаж, тел.:</w:t>
      </w:r>
      <w:r w:rsidRPr="007E3B8A">
        <w:rPr>
          <w:rFonts w:ascii="Times New Roman" w:hAnsi="Times New Roman" w:cs="Times New Roman"/>
          <w:bCs/>
          <w:sz w:val="28"/>
          <w:szCs w:val="28"/>
        </w:rPr>
        <w:t xml:space="preserve">8 (86196) 7-05-96, 8 (86196) 7-05-99, </w:t>
      </w:r>
      <w:hyperlink r:id="rId4" w:history="1">
        <w:r w:rsidRPr="007E3B8A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fond23-17@mail.ru</w:t>
        </w:r>
      </w:hyperlink>
      <w:r w:rsidR="00DC3C90">
        <w:rPr>
          <w:rFonts w:ascii="Times New Roman" w:hAnsi="Times New Roman" w:cs="Times New Roman"/>
          <w:sz w:val="28"/>
          <w:szCs w:val="28"/>
        </w:rPr>
        <w:t>.</w:t>
      </w:r>
    </w:p>
    <w:p w:rsidR="00DC3C90" w:rsidRDefault="00DC3C90" w:rsidP="00DC3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1B0" w:rsidRDefault="00EE61B0" w:rsidP="00DC3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1B0" w:rsidRDefault="00EE61B0" w:rsidP="00DC3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1B0" w:rsidRDefault="00EE61B0" w:rsidP="00DC3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266" w:rsidRDefault="00B52266" w:rsidP="00DC3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C90" w:rsidRPr="00DC3C90" w:rsidRDefault="00DC3C90" w:rsidP="00BE3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C90" w:rsidRPr="00DC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41"/>
    <w:rsid w:val="00054C0A"/>
    <w:rsid w:val="000A7840"/>
    <w:rsid w:val="000B3AAE"/>
    <w:rsid w:val="000C096A"/>
    <w:rsid w:val="001613DA"/>
    <w:rsid w:val="002A2C32"/>
    <w:rsid w:val="003625B9"/>
    <w:rsid w:val="00420A1D"/>
    <w:rsid w:val="004B77E6"/>
    <w:rsid w:val="004D6B99"/>
    <w:rsid w:val="00517387"/>
    <w:rsid w:val="0056437E"/>
    <w:rsid w:val="00572110"/>
    <w:rsid w:val="0057550B"/>
    <w:rsid w:val="007C11FA"/>
    <w:rsid w:val="007E3B8A"/>
    <w:rsid w:val="007F60AC"/>
    <w:rsid w:val="008A3ADA"/>
    <w:rsid w:val="00972241"/>
    <w:rsid w:val="00A73CFC"/>
    <w:rsid w:val="00AB3494"/>
    <w:rsid w:val="00B52266"/>
    <w:rsid w:val="00B53969"/>
    <w:rsid w:val="00BE3FA0"/>
    <w:rsid w:val="00D03BC9"/>
    <w:rsid w:val="00D451E0"/>
    <w:rsid w:val="00DA1DC4"/>
    <w:rsid w:val="00DC3C90"/>
    <w:rsid w:val="00DE343F"/>
    <w:rsid w:val="00DF1C94"/>
    <w:rsid w:val="00E75BAF"/>
    <w:rsid w:val="00E82A19"/>
    <w:rsid w:val="00E91AF4"/>
    <w:rsid w:val="00EE61B0"/>
    <w:rsid w:val="00F679A3"/>
    <w:rsid w:val="00F7183D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2C111-C0F5-4108-A5D0-6F946CA3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3FA0"/>
    <w:rPr>
      <w:color w:val="0000FF"/>
      <w:u w:val="single"/>
    </w:rPr>
  </w:style>
  <w:style w:type="paragraph" w:styleId="a4">
    <w:name w:val="No Spacing"/>
    <w:uiPriority w:val="1"/>
    <w:qFormat/>
    <w:rsid w:val="00BE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23-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39</cp:revision>
  <cp:lastPrinted>2015-04-22T13:13:00Z</cp:lastPrinted>
  <dcterms:created xsi:type="dcterms:W3CDTF">2015-04-14T13:48:00Z</dcterms:created>
  <dcterms:modified xsi:type="dcterms:W3CDTF">2015-05-14T08:50:00Z</dcterms:modified>
</cp:coreProperties>
</file>